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97EF" w14:textId="0F1DC5F0" w:rsidR="00415076" w:rsidRDefault="008B6FE1" w:rsidP="008B6FE1">
      <w:pPr>
        <w:tabs>
          <w:tab w:val="left" w:pos="3990"/>
          <w:tab w:val="left" w:pos="6225"/>
        </w:tabs>
        <w:jc w:val="center"/>
        <w:rPr>
          <w:rFonts w:ascii="Arial" w:eastAsia="Arial" w:hAnsi="Arial" w:cs="Arial"/>
          <w:b/>
          <w:sz w:val="24"/>
          <w:szCs w:val="22"/>
        </w:rPr>
      </w:pPr>
      <w:r>
        <w:rPr>
          <w:noProof/>
        </w:rPr>
        <w:drawing>
          <wp:anchor distT="0" distB="0" distL="114300" distR="114300" simplePos="0" relativeHeight="251658240" behindDoc="1" locked="0" layoutInCell="1" allowOverlap="1" wp14:anchorId="043F50B9" wp14:editId="32E7A080">
            <wp:simplePos x="0" y="0"/>
            <wp:positionH relativeFrom="page">
              <wp:align>center</wp:align>
            </wp:positionH>
            <wp:positionV relativeFrom="paragraph">
              <wp:posOffset>-426085</wp:posOffset>
            </wp:positionV>
            <wp:extent cx="2562579" cy="1441450"/>
            <wp:effectExtent l="0" t="0" r="0" b="0"/>
            <wp:wrapNone/>
            <wp:docPr id="8" name="Picture 4" descr="Technology Depository Agency – Your Preferred Collaboration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chnology Depository Agency – Your Preferred Collaboration Part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579"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7A296" w14:textId="77777777" w:rsidR="008273DB" w:rsidRDefault="008273DB" w:rsidP="00EF62C7">
      <w:pPr>
        <w:tabs>
          <w:tab w:val="left" w:pos="3990"/>
          <w:tab w:val="left" w:pos="6225"/>
        </w:tabs>
        <w:jc w:val="center"/>
        <w:rPr>
          <w:rFonts w:ascii="Arial" w:eastAsia="Arial" w:hAnsi="Arial" w:cs="Arial"/>
          <w:b/>
          <w:sz w:val="28"/>
          <w:szCs w:val="22"/>
        </w:rPr>
      </w:pPr>
    </w:p>
    <w:p w14:paraId="7CBA1AC2" w14:textId="77777777" w:rsidR="008B6FE1" w:rsidRDefault="008B6FE1" w:rsidP="00D96BD6">
      <w:pPr>
        <w:tabs>
          <w:tab w:val="left" w:pos="3990"/>
          <w:tab w:val="left" w:pos="6225"/>
        </w:tabs>
        <w:spacing w:line="276" w:lineRule="auto"/>
        <w:ind w:right="609"/>
        <w:rPr>
          <w:rFonts w:ascii="Arial" w:eastAsia="Arial" w:hAnsi="Arial" w:cs="Arial"/>
          <w:b/>
          <w:sz w:val="48"/>
          <w:szCs w:val="22"/>
        </w:rPr>
      </w:pPr>
    </w:p>
    <w:p w14:paraId="244CA460" w14:textId="02DDBFB9" w:rsidR="00DA2088" w:rsidRPr="00D96BD6" w:rsidRDefault="00BC4395" w:rsidP="00DA2088">
      <w:pPr>
        <w:tabs>
          <w:tab w:val="left" w:pos="3990"/>
          <w:tab w:val="left" w:pos="6225"/>
        </w:tabs>
        <w:spacing w:line="276" w:lineRule="auto"/>
        <w:ind w:left="-567" w:right="609"/>
        <w:jc w:val="center"/>
        <w:rPr>
          <w:rFonts w:ascii="Arial" w:eastAsia="Arial" w:hAnsi="Arial" w:cs="Arial"/>
          <w:b/>
          <w:sz w:val="44"/>
        </w:rPr>
      </w:pPr>
      <w:r w:rsidRPr="00D96BD6">
        <w:rPr>
          <w:rFonts w:ascii="Arial" w:eastAsia="Arial" w:hAnsi="Arial" w:cs="Arial"/>
          <w:b/>
          <w:sz w:val="44"/>
        </w:rPr>
        <w:t>A</w:t>
      </w:r>
      <w:r w:rsidR="008273DB" w:rsidRPr="00D96BD6">
        <w:rPr>
          <w:rFonts w:ascii="Arial" w:eastAsia="Arial" w:hAnsi="Arial" w:cs="Arial"/>
          <w:b/>
          <w:sz w:val="44"/>
        </w:rPr>
        <w:t>S</w:t>
      </w:r>
      <w:r w:rsidRPr="00D96BD6">
        <w:rPr>
          <w:rFonts w:ascii="Arial" w:eastAsia="Arial" w:hAnsi="Arial" w:cs="Arial"/>
          <w:b/>
          <w:sz w:val="44"/>
        </w:rPr>
        <w:t>S</w:t>
      </w:r>
      <w:r w:rsidR="008273DB" w:rsidRPr="00D96BD6">
        <w:rPr>
          <w:rFonts w:ascii="Arial" w:eastAsia="Arial" w:hAnsi="Arial" w:cs="Arial"/>
          <w:b/>
          <w:sz w:val="44"/>
        </w:rPr>
        <w:t>E</w:t>
      </w:r>
      <w:r w:rsidRPr="00D96BD6">
        <w:rPr>
          <w:rFonts w:ascii="Arial" w:eastAsia="Arial" w:hAnsi="Arial" w:cs="Arial"/>
          <w:b/>
          <w:sz w:val="44"/>
        </w:rPr>
        <w:t>SS</w:t>
      </w:r>
      <w:r w:rsidR="008273DB" w:rsidRPr="00D96BD6">
        <w:rPr>
          <w:rFonts w:ascii="Arial" w:eastAsia="Arial" w:hAnsi="Arial" w:cs="Arial"/>
          <w:b/>
          <w:sz w:val="44"/>
        </w:rPr>
        <w:t xml:space="preserve">MENT REPORT BY </w:t>
      </w:r>
      <w:bookmarkStart w:id="0" w:name="_Hlk182558243"/>
    </w:p>
    <w:p w14:paraId="74F0F41D" w14:textId="1F266771" w:rsidR="00415076" w:rsidRDefault="00827E81" w:rsidP="00085B60">
      <w:pPr>
        <w:tabs>
          <w:tab w:val="left" w:pos="3990"/>
          <w:tab w:val="left" w:pos="6225"/>
        </w:tabs>
        <w:spacing w:line="276" w:lineRule="auto"/>
        <w:ind w:left="-567" w:right="609"/>
        <w:jc w:val="center"/>
        <w:rPr>
          <w:rFonts w:ascii="Arial" w:eastAsia="Arial" w:hAnsi="Arial" w:cs="Arial"/>
          <w:b/>
          <w:sz w:val="44"/>
        </w:rPr>
      </w:pPr>
      <w:r w:rsidRPr="00D96BD6">
        <w:rPr>
          <w:rFonts w:ascii="Arial" w:eastAsia="Arial" w:hAnsi="Arial" w:cs="Arial"/>
          <w:b/>
          <w:sz w:val="44"/>
        </w:rPr>
        <w:t>EXTERNAL</w:t>
      </w:r>
      <w:r w:rsidR="00DA2088" w:rsidRPr="00D96BD6">
        <w:rPr>
          <w:rFonts w:ascii="Arial" w:eastAsia="Arial" w:hAnsi="Arial" w:cs="Arial"/>
          <w:b/>
          <w:sz w:val="44"/>
        </w:rPr>
        <w:t xml:space="preserve"> </w:t>
      </w:r>
      <w:r w:rsidRPr="00D96BD6">
        <w:rPr>
          <w:rFonts w:ascii="Arial" w:eastAsia="Arial" w:hAnsi="Arial" w:cs="Arial"/>
          <w:b/>
          <w:sz w:val="44"/>
        </w:rPr>
        <w:t xml:space="preserve">/ </w:t>
      </w:r>
      <w:r w:rsidR="00D702C4" w:rsidRPr="00D96BD6">
        <w:rPr>
          <w:rFonts w:ascii="Arial" w:eastAsia="Arial" w:hAnsi="Arial" w:cs="Arial"/>
          <w:b/>
          <w:sz w:val="44"/>
        </w:rPr>
        <w:t>INDUSTRY ADVISOR</w:t>
      </w:r>
      <w:bookmarkEnd w:id="0"/>
    </w:p>
    <w:p w14:paraId="12219DB6" w14:textId="2FD59307" w:rsidR="00D96BD6" w:rsidRPr="00D96BD6" w:rsidRDefault="008B20BB" w:rsidP="00085B60">
      <w:pPr>
        <w:tabs>
          <w:tab w:val="left" w:pos="3990"/>
          <w:tab w:val="left" w:pos="6225"/>
        </w:tabs>
        <w:spacing w:line="276" w:lineRule="auto"/>
        <w:ind w:left="-567" w:right="609"/>
        <w:jc w:val="center"/>
        <w:rPr>
          <w:rFonts w:ascii="Arial" w:eastAsia="Arial" w:hAnsi="Arial" w:cs="Arial"/>
          <w:b/>
          <w:sz w:val="44"/>
        </w:rPr>
      </w:pPr>
      <w:r>
        <w:rPr>
          <w:rFonts w:ascii="Arial" w:eastAsia="Arial" w:hAnsi="Arial" w:cs="Arial"/>
          <w:b/>
          <w:sz w:val="44"/>
        </w:rPr>
        <w:t>FOR</w:t>
      </w:r>
      <w:r w:rsidR="008F4298">
        <w:rPr>
          <w:rFonts w:ascii="Arial" w:eastAsia="Arial" w:hAnsi="Arial" w:cs="Arial"/>
          <w:b/>
          <w:sz w:val="44"/>
        </w:rPr>
        <w:t xml:space="preserve"> </w:t>
      </w:r>
      <w:sdt>
        <w:sdtPr>
          <w:rPr>
            <w:rFonts w:ascii="Arial" w:eastAsia="Arial" w:hAnsi="Arial" w:cs="Arial"/>
            <w:b/>
            <w:sz w:val="44"/>
          </w:rPr>
          <w:alias w:val="YEAR"/>
          <w:tag w:val="YEAR"/>
          <w:id w:val="-1629544440"/>
          <w:placeholder>
            <w:docPart w:val="42EBA398B7744E0893420DFC05E771F9"/>
          </w:placeholder>
          <w:dropDownList>
            <w:listItem w:value="Choose an item."/>
            <w:listItem w:displayText="2025" w:value="2025"/>
            <w:listItem w:displayText="2026" w:value="2026"/>
            <w:listItem w:displayText="2027" w:value="2027"/>
          </w:dropDownList>
        </w:sdtPr>
        <w:sdtContent>
          <w:r w:rsidR="001911B7">
            <w:rPr>
              <w:rFonts w:ascii="Arial" w:eastAsia="Arial" w:hAnsi="Arial" w:cs="Arial"/>
              <w:b/>
              <w:sz w:val="44"/>
            </w:rPr>
            <w:t>2025</w:t>
          </w:r>
        </w:sdtContent>
      </w:sdt>
    </w:p>
    <w:tbl>
      <w:tblPr>
        <w:tblStyle w:val="TableGrid"/>
        <w:tblW w:w="0" w:type="auto"/>
        <w:tblInd w:w="-567" w:type="dxa"/>
        <w:tblLook w:val="04A0" w:firstRow="1" w:lastRow="0" w:firstColumn="1" w:lastColumn="0" w:noHBand="0" w:noVBand="1"/>
      </w:tblPr>
      <w:tblGrid>
        <w:gridCol w:w="9530"/>
      </w:tblGrid>
      <w:tr w:rsidR="00085B60" w14:paraId="00CAB8CC" w14:textId="77777777" w:rsidTr="002A3E69">
        <w:tc>
          <w:tcPr>
            <w:tcW w:w="9530" w:type="dxa"/>
            <w:tcBorders>
              <w:top w:val="single" w:sz="12" w:space="0" w:color="auto"/>
              <w:left w:val="single" w:sz="12" w:space="0" w:color="auto"/>
              <w:bottom w:val="single" w:sz="12" w:space="0" w:color="auto"/>
              <w:right w:val="single" w:sz="12" w:space="0" w:color="auto"/>
            </w:tcBorders>
            <w:vAlign w:val="center"/>
          </w:tcPr>
          <w:p w14:paraId="36839B57" w14:textId="77777777" w:rsidR="001B7CA6" w:rsidRDefault="001B7CA6" w:rsidP="001B7CA6">
            <w:pPr>
              <w:tabs>
                <w:tab w:val="left" w:pos="4551"/>
                <w:tab w:val="left" w:pos="6225"/>
              </w:tabs>
              <w:jc w:val="center"/>
              <w:rPr>
                <w:rFonts w:ascii="Arial" w:hAnsi="Arial" w:cs="Arial"/>
                <w:sz w:val="22"/>
                <w:szCs w:val="22"/>
              </w:rPr>
            </w:pPr>
          </w:p>
          <w:p w14:paraId="4FB54AB3" w14:textId="2DBFEA13" w:rsidR="00085B60" w:rsidRDefault="008B20BB" w:rsidP="00A20901">
            <w:pPr>
              <w:tabs>
                <w:tab w:val="left" w:pos="4551"/>
                <w:tab w:val="left" w:pos="6225"/>
              </w:tabs>
              <w:jc w:val="both"/>
              <w:rPr>
                <w:rFonts w:ascii="Arial" w:hAnsi="Arial" w:cs="Arial"/>
                <w:sz w:val="22"/>
                <w:szCs w:val="22"/>
              </w:rPr>
            </w:pPr>
            <w:r w:rsidRPr="008B20BB">
              <w:rPr>
                <w:rFonts w:ascii="Arial" w:hAnsi="Arial" w:cs="Arial"/>
                <w:sz w:val="22"/>
                <w:szCs w:val="22"/>
              </w:rPr>
              <w:t xml:space="preserve">External and industry advisors appointed to advise on </w:t>
            </w:r>
            <w:proofErr w:type="spellStart"/>
            <w:r w:rsidRPr="008B20BB">
              <w:rPr>
                <w:rFonts w:ascii="Arial" w:hAnsi="Arial" w:cs="Arial"/>
                <w:sz w:val="22"/>
                <w:szCs w:val="22"/>
              </w:rPr>
              <w:t>programmes</w:t>
            </w:r>
            <w:proofErr w:type="spellEnd"/>
            <w:r w:rsidRPr="008B20BB">
              <w:rPr>
                <w:rFonts w:ascii="Arial" w:hAnsi="Arial" w:cs="Arial"/>
                <w:sz w:val="22"/>
                <w:szCs w:val="22"/>
              </w:rPr>
              <w:t xml:space="preserve"> accredited by the Technology &amp; Technical Accreditation Council (TTAC) Malaysia Board of Technologists (MBOT) must meet the criteria and responsibilities established by TTAC MBOT. Additionally, appointed external and industry advisors are encouraged to use this template; however, engagement must be carried out and documented at least once every two years</w:t>
            </w:r>
            <w:r w:rsidR="00085B60" w:rsidRPr="00DB61D4">
              <w:rPr>
                <w:rFonts w:ascii="Arial" w:hAnsi="Arial" w:cs="Arial"/>
                <w:sz w:val="22"/>
                <w:szCs w:val="22"/>
              </w:rPr>
              <w:t>.</w:t>
            </w:r>
          </w:p>
          <w:p w14:paraId="78FF9A2D" w14:textId="77777777" w:rsidR="00085B60" w:rsidRPr="00E87F50" w:rsidRDefault="00085B60" w:rsidP="002A3E69">
            <w:pPr>
              <w:tabs>
                <w:tab w:val="left" w:pos="3990"/>
                <w:tab w:val="left" w:pos="6225"/>
              </w:tabs>
              <w:ind w:right="609"/>
              <w:jc w:val="center"/>
              <w:rPr>
                <w:rFonts w:ascii="Arial" w:hAnsi="Arial" w:cs="Arial"/>
                <w:sz w:val="22"/>
                <w:szCs w:val="22"/>
              </w:rPr>
            </w:pPr>
          </w:p>
        </w:tc>
      </w:tr>
    </w:tbl>
    <w:p w14:paraId="49365D74" w14:textId="77777777" w:rsidR="00F842DF" w:rsidRDefault="00F842DF" w:rsidP="00F842DF">
      <w:pPr>
        <w:tabs>
          <w:tab w:val="left" w:pos="3990"/>
          <w:tab w:val="left" w:pos="6225"/>
        </w:tabs>
        <w:ind w:right="609"/>
        <w:rPr>
          <w:rFonts w:ascii="Arial" w:eastAsia="Arial" w:hAnsi="Arial" w:cs="Arial"/>
          <w:b/>
          <w:sz w:val="28"/>
          <w:szCs w:val="22"/>
          <w:u w:val="single"/>
        </w:rPr>
      </w:pPr>
    </w:p>
    <w:p w14:paraId="5AD1EA9A" w14:textId="68FB3A74" w:rsidR="0063211B" w:rsidRPr="008273DB" w:rsidRDefault="008273DB" w:rsidP="008273DB">
      <w:pPr>
        <w:tabs>
          <w:tab w:val="left" w:pos="3990"/>
          <w:tab w:val="left" w:pos="6225"/>
        </w:tabs>
        <w:ind w:left="-284" w:right="609" w:hanging="142"/>
        <w:jc w:val="both"/>
        <w:rPr>
          <w:rFonts w:ascii="Arial" w:eastAsia="Arial" w:hAnsi="Arial" w:cs="Arial"/>
          <w:b/>
          <w:sz w:val="22"/>
          <w:szCs w:val="22"/>
        </w:rPr>
      </w:pPr>
      <w:r w:rsidRPr="008273DB">
        <w:rPr>
          <w:rFonts w:ascii="Arial" w:eastAsia="Arial" w:hAnsi="Arial" w:cs="Arial"/>
          <w:b/>
          <w:sz w:val="22"/>
          <w:szCs w:val="22"/>
        </w:rPr>
        <w:t>PROGRAMME DETAILS</w:t>
      </w:r>
      <w:r w:rsidR="00D702C4">
        <w:rPr>
          <w:rFonts w:ascii="Arial" w:eastAsia="Arial" w:hAnsi="Arial" w:cs="Arial"/>
          <w:b/>
          <w:sz w:val="22"/>
          <w:szCs w:val="22"/>
        </w:rPr>
        <w:t>:</w:t>
      </w:r>
      <w:r w:rsidR="00D51DF8" w:rsidRPr="008273DB">
        <w:rPr>
          <w:rFonts w:ascii="Arial" w:eastAsia="Arial" w:hAnsi="Arial" w:cs="Arial"/>
          <w:b/>
          <w:sz w:val="22"/>
          <w:szCs w:val="22"/>
        </w:rPr>
        <w:t xml:space="preserve"> </w:t>
      </w:r>
    </w:p>
    <w:p w14:paraId="42220FB4" w14:textId="77777777" w:rsidR="009C70C7" w:rsidRDefault="009C70C7" w:rsidP="009C70C7">
      <w:pPr>
        <w:tabs>
          <w:tab w:val="left" w:pos="3990"/>
          <w:tab w:val="left" w:pos="6225"/>
        </w:tabs>
        <w:jc w:val="center"/>
        <w:rPr>
          <w:rFonts w:ascii="Arial" w:eastAsia="Arial" w:hAnsi="Arial" w:cs="Arial"/>
          <w:sz w:val="22"/>
          <w:szCs w:val="22"/>
        </w:rPr>
      </w:pPr>
    </w:p>
    <w:tbl>
      <w:tblPr>
        <w:tblW w:w="93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2"/>
        <w:gridCol w:w="360"/>
        <w:gridCol w:w="6667"/>
      </w:tblGrid>
      <w:tr w:rsidR="0063211B" w14:paraId="02C953FE" w14:textId="77777777" w:rsidTr="00415076">
        <w:trPr>
          <w:trHeight w:val="568"/>
        </w:trPr>
        <w:tc>
          <w:tcPr>
            <w:tcW w:w="2342" w:type="dxa"/>
            <w:tcBorders>
              <w:right w:val="nil"/>
            </w:tcBorders>
            <w:shd w:val="clear" w:color="auto" w:fill="D9D9D9" w:themeFill="background1" w:themeFillShade="D9"/>
            <w:vAlign w:val="center"/>
          </w:tcPr>
          <w:p w14:paraId="2FC14C9A" w14:textId="1B9B8B82" w:rsidR="0063211B" w:rsidRDefault="0090398D" w:rsidP="00AE0FC1">
            <w:pPr>
              <w:tabs>
                <w:tab w:val="right" w:pos="6892"/>
              </w:tabs>
              <w:ind w:left="11"/>
              <w:rPr>
                <w:rFonts w:ascii="Arial" w:eastAsia="Arial" w:hAnsi="Arial" w:cs="Arial"/>
                <w:b/>
                <w:sz w:val="22"/>
                <w:szCs w:val="22"/>
              </w:rPr>
            </w:pPr>
            <w:r>
              <w:rPr>
                <w:rFonts w:ascii="Arial" w:eastAsia="Arial" w:hAnsi="Arial" w:cs="Arial"/>
                <w:b/>
                <w:sz w:val="22"/>
                <w:szCs w:val="22"/>
              </w:rPr>
              <w:t>Name</w:t>
            </w:r>
            <w:r w:rsidR="008B20BB">
              <w:rPr>
                <w:rFonts w:ascii="Arial" w:eastAsia="Arial" w:hAnsi="Arial" w:cs="Arial"/>
                <w:b/>
                <w:sz w:val="22"/>
                <w:szCs w:val="22"/>
              </w:rPr>
              <w:t xml:space="preserve"> of </w:t>
            </w:r>
            <w:proofErr w:type="spellStart"/>
            <w:r w:rsidR="008B20BB">
              <w:rPr>
                <w:rFonts w:ascii="Arial" w:eastAsia="Arial" w:hAnsi="Arial" w:cs="Arial"/>
                <w:b/>
                <w:sz w:val="22"/>
                <w:szCs w:val="22"/>
              </w:rPr>
              <w:t>Programme</w:t>
            </w:r>
            <w:proofErr w:type="spellEnd"/>
          </w:p>
        </w:tc>
        <w:tc>
          <w:tcPr>
            <w:tcW w:w="360" w:type="dxa"/>
            <w:tcBorders>
              <w:left w:val="nil"/>
            </w:tcBorders>
            <w:shd w:val="clear" w:color="auto" w:fill="D9D9D9" w:themeFill="background1" w:themeFillShade="D9"/>
            <w:vAlign w:val="center"/>
          </w:tcPr>
          <w:p w14:paraId="25A46C1D" w14:textId="77777777" w:rsidR="0063211B" w:rsidRDefault="00DE633D">
            <w:pPr>
              <w:tabs>
                <w:tab w:val="right" w:pos="6892"/>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14:paraId="2FD468E8" w14:textId="77777777" w:rsidR="0063211B" w:rsidRDefault="00DE633D">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63211B" w14:paraId="699DCE89" w14:textId="77777777" w:rsidTr="00415076">
        <w:trPr>
          <w:trHeight w:val="620"/>
        </w:trPr>
        <w:tc>
          <w:tcPr>
            <w:tcW w:w="2342" w:type="dxa"/>
            <w:tcBorders>
              <w:right w:val="nil"/>
            </w:tcBorders>
            <w:shd w:val="clear" w:color="auto" w:fill="D9D9D9" w:themeFill="background1" w:themeFillShade="D9"/>
            <w:vAlign w:val="center"/>
          </w:tcPr>
          <w:p w14:paraId="00A7E43C" w14:textId="77777777" w:rsidR="0063211B" w:rsidRDefault="00227335">
            <w:pPr>
              <w:tabs>
                <w:tab w:val="right" w:pos="6892"/>
              </w:tabs>
              <w:ind w:left="-18" w:firstLine="18"/>
              <w:jc w:val="both"/>
              <w:rPr>
                <w:rFonts w:ascii="Arial" w:eastAsia="Arial" w:hAnsi="Arial" w:cs="Arial"/>
                <w:b/>
                <w:sz w:val="22"/>
                <w:szCs w:val="22"/>
              </w:rPr>
            </w:pPr>
            <w:r>
              <w:rPr>
                <w:rFonts w:ascii="Arial" w:eastAsia="Arial" w:hAnsi="Arial" w:cs="Arial"/>
                <w:b/>
                <w:sz w:val="22"/>
                <w:szCs w:val="22"/>
              </w:rPr>
              <w:t xml:space="preserve">Name of Education </w:t>
            </w:r>
            <w:r w:rsidR="00DE633D">
              <w:rPr>
                <w:rFonts w:ascii="Arial" w:eastAsia="Arial" w:hAnsi="Arial" w:cs="Arial"/>
                <w:b/>
                <w:sz w:val="22"/>
                <w:szCs w:val="22"/>
              </w:rPr>
              <w:t>P</w:t>
            </w:r>
            <w:r>
              <w:rPr>
                <w:rFonts w:ascii="Arial" w:eastAsia="Arial" w:hAnsi="Arial" w:cs="Arial"/>
                <w:b/>
                <w:sz w:val="22"/>
                <w:szCs w:val="22"/>
              </w:rPr>
              <w:t>rovider</w:t>
            </w:r>
          </w:p>
        </w:tc>
        <w:tc>
          <w:tcPr>
            <w:tcW w:w="360" w:type="dxa"/>
            <w:tcBorders>
              <w:left w:val="nil"/>
            </w:tcBorders>
            <w:shd w:val="clear" w:color="auto" w:fill="D9D9D9" w:themeFill="background1" w:themeFillShade="D9"/>
            <w:vAlign w:val="center"/>
          </w:tcPr>
          <w:p w14:paraId="43EB84AD" w14:textId="77777777" w:rsidR="0063211B" w:rsidRDefault="00DE633D">
            <w:pPr>
              <w:tabs>
                <w:tab w:val="right" w:pos="6892"/>
              </w:tabs>
              <w:ind w:left="-18" w:firstLine="18"/>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14:paraId="3D4DB822" w14:textId="665610C0" w:rsidR="0063211B" w:rsidRDefault="008F20C0">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63211B" w14:paraId="4D90E31A" w14:textId="77777777" w:rsidTr="00415076">
        <w:trPr>
          <w:trHeight w:val="417"/>
        </w:trPr>
        <w:tc>
          <w:tcPr>
            <w:tcW w:w="2342" w:type="dxa"/>
            <w:tcBorders>
              <w:right w:val="nil"/>
            </w:tcBorders>
            <w:shd w:val="clear" w:color="auto" w:fill="D9D9D9" w:themeFill="background1" w:themeFillShade="D9"/>
            <w:vAlign w:val="center"/>
          </w:tcPr>
          <w:p w14:paraId="660943F8" w14:textId="77777777" w:rsidR="0063211B" w:rsidRDefault="0090398D">
            <w:pPr>
              <w:tabs>
                <w:tab w:val="right" w:pos="6892"/>
              </w:tabs>
              <w:ind w:left="-18" w:firstLine="18"/>
              <w:jc w:val="both"/>
              <w:rPr>
                <w:rFonts w:ascii="Arial" w:eastAsia="Arial" w:hAnsi="Arial" w:cs="Arial"/>
                <w:b/>
                <w:sz w:val="22"/>
                <w:szCs w:val="22"/>
              </w:rPr>
            </w:pPr>
            <w:r>
              <w:rPr>
                <w:rFonts w:ascii="Arial" w:eastAsia="Arial" w:hAnsi="Arial" w:cs="Arial"/>
                <w:b/>
                <w:sz w:val="22"/>
                <w:szCs w:val="22"/>
              </w:rPr>
              <w:t>Address</w:t>
            </w:r>
          </w:p>
        </w:tc>
        <w:tc>
          <w:tcPr>
            <w:tcW w:w="360" w:type="dxa"/>
            <w:tcBorders>
              <w:left w:val="nil"/>
            </w:tcBorders>
            <w:shd w:val="clear" w:color="auto" w:fill="D9D9D9" w:themeFill="background1" w:themeFillShade="D9"/>
            <w:vAlign w:val="center"/>
          </w:tcPr>
          <w:p w14:paraId="0C817802" w14:textId="77777777" w:rsidR="0063211B" w:rsidRDefault="00DE633D">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14:paraId="5DE5A251" w14:textId="7D49C27A" w:rsidR="0063211B" w:rsidRDefault="008F20C0">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C17CED" w14:paraId="578380CA" w14:textId="77777777" w:rsidTr="00415076">
        <w:trPr>
          <w:trHeight w:val="417"/>
        </w:trPr>
        <w:tc>
          <w:tcPr>
            <w:tcW w:w="2342" w:type="dxa"/>
            <w:tcBorders>
              <w:right w:val="nil"/>
            </w:tcBorders>
            <w:shd w:val="clear" w:color="auto" w:fill="D9D9D9" w:themeFill="background1" w:themeFillShade="D9"/>
            <w:vAlign w:val="center"/>
          </w:tcPr>
          <w:p w14:paraId="323FAA13" w14:textId="22C424AD" w:rsidR="00C17CED" w:rsidRDefault="00845ED7">
            <w:pPr>
              <w:tabs>
                <w:tab w:val="right" w:pos="6892"/>
              </w:tabs>
              <w:ind w:left="-18" w:firstLine="18"/>
              <w:jc w:val="both"/>
              <w:rPr>
                <w:rFonts w:ascii="Arial" w:eastAsia="Arial" w:hAnsi="Arial" w:cs="Arial"/>
                <w:b/>
                <w:sz w:val="22"/>
                <w:szCs w:val="22"/>
              </w:rPr>
            </w:pPr>
            <w:r>
              <w:rPr>
                <w:rFonts w:ascii="Arial" w:eastAsia="Arial" w:hAnsi="Arial" w:cs="Arial"/>
                <w:b/>
                <w:sz w:val="22"/>
                <w:szCs w:val="22"/>
              </w:rPr>
              <w:t>Email</w:t>
            </w:r>
          </w:p>
        </w:tc>
        <w:tc>
          <w:tcPr>
            <w:tcW w:w="360" w:type="dxa"/>
            <w:tcBorders>
              <w:left w:val="nil"/>
            </w:tcBorders>
            <w:shd w:val="clear" w:color="auto" w:fill="D9D9D9" w:themeFill="background1" w:themeFillShade="D9"/>
            <w:vAlign w:val="center"/>
          </w:tcPr>
          <w:p w14:paraId="4F6C5B91" w14:textId="59BFCE79" w:rsidR="00C17CED" w:rsidRDefault="00845ED7">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shd w:val="clear" w:color="auto" w:fill="auto"/>
            <w:vAlign w:val="center"/>
          </w:tcPr>
          <w:p w14:paraId="0B019A27" w14:textId="11B6BDCE" w:rsidR="00C17CED" w:rsidRDefault="008F20C0">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bl>
    <w:p w14:paraId="4A6548F1" w14:textId="77777777" w:rsidR="008273DB" w:rsidRDefault="00DE633D" w:rsidP="008273DB">
      <w:pPr>
        <w:tabs>
          <w:tab w:val="left" w:pos="3990"/>
          <w:tab w:val="left" w:pos="6225"/>
        </w:tabs>
        <w:ind w:left="-284" w:right="609" w:hanging="142"/>
        <w:jc w:val="both"/>
        <w:rPr>
          <w:rFonts w:ascii="Arial" w:eastAsia="Arial" w:hAnsi="Arial" w:cs="Arial"/>
          <w:sz w:val="22"/>
          <w:szCs w:val="22"/>
        </w:rPr>
      </w:pPr>
      <w:r>
        <w:rPr>
          <w:rFonts w:ascii="Arial" w:eastAsia="Arial" w:hAnsi="Arial" w:cs="Arial"/>
          <w:sz w:val="22"/>
          <w:szCs w:val="22"/>
        </w:rPr>
        <w:t xml:space="preserve"> </w:t>
      </w:r>
    </w:p>
    <w:p w14:paraId="2AAC1FFE" w14:textId="08FE61B1" w:rsidR="008273DB" w:rsidRDefault="00DE633D" w:rsidP="009301C5">
      <w:pPr>
        <w:tabs>
          <w:tab w:val="left" w:pos="3990"/>
          <w:tab w:val="left" w:pos="6225"/>
        </w:tabs>
        <w:ind w:left="-284" w:right="609" w:hanging="142"/>
        <w:jc w:val="both"/>
        <w:rPr>
          <w:rFonts w:ascii="Arial" w:eastAsia="Arial" w:hAnsi="Arial" w:cs="Arial"/>
          <w:b/>
          <w:sz w:val="22"/>
          <w:szCs w:val="22"/>
        </w:rPr>
      </w:pPr>
      <w:r>
        <w:rPr>
          <w:rFonts w:ascii="Arial" w:eastAsia="Arial" w:hAnsi="Arial" w:cs="Arial"/>
          <w:sz w:val="22"/>
          <w:szCs w:val="22"/>
        </w:rPr>
        <w:t xml:space="preserve"> </w:t>
      </w:r>
      <w:r w:rsidR="008273DB" w:rsidRPr="008273DB">
        <w:rPr>
          <w:rFonts w:ascii="Arial" w:eastAsia="Arial" w:hAnsi="Arial" w:cs="Arial"/>
          <w:b/>
          <w:sz w:val="22"/>
          <w:szCs w:val="22"/>
        </w:rPr>
        <w:t>A</w:t>
      </w:r>
      <w:r w:rsidR="009301C5">
        <w:rPr>
          <w:rFonts w:ascii="Arial" w:eastAsia="Arial" w:hAnsi="Arial" w:cs="Arial"/>
          <w:b/>
          <w:sz w:val="22"/>
          <w:szCs w:val="22"/>
        </w:rPr>
        <w:t>DVISOR</w:t>
      </w:r>
      <w:r w:rsidR="008273DB" w:rsidRPr="008273DB">
        <w:rPr>
          <w:rFonts w:ascii="Arial" w:eastAsia="Arial" w:hAnsi="Arial" w:cs="Arial"/>
          <w:b/>
          <w:sz w:val="22"/>
          <w:szCs w:val="22"/>
        </w:rPr>
        <w:t xml:space="preserve"> DETAILS</w:t>
      </w:r>
      <w:r w:rsidR="00D702C4">
        <w:rPr>
          <w:rFonts w:ascii="Arial" w:eastAsia="Arial" w:hAnsi="Arial" w:cs="Arial"/>
          <w:b/>
          <w:sz w:val="22"/>
          <w:szCs w:val="22"/>
        </w:rPr>
        <w:t>:</w:t>
      </w:r>
    </w:p>
    <w:p w14:paraId="28540FF8" w14:textId="77777777" w:rsidR="00415076" w:rsidRDefault="00415076" w:rsidP="008273DB">
      <w:pPr>
        <w:tabs>
          <w:tab w:val="left" w:pos="3990"/>
          <w:tab w:val="left" w:pos="6225"/>
        </w:tabs>
        <w:ind w:left="-284" w:right="609" w:hanging="142"/>
        <w:jc w:val="both"/>
        <w:rPr>
          <w:rFonts w:ascii="Arial" w:eastAsia="Arial" w:hAnsi="Arial" w:cs="Arial"/>
          <w:sz w:val="22"/>
          <w:szCs w:val="22"/>
        </w:rPr>
      </w:pPr>
    </w:p>
    <w:tbl>
      <w:tblPr>
        <w:tblW w:w="93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2"/>
        <w:gridCol w:w="360"/>
        <w:gridCol w:w="559"/>
        <w:gridCol w:w="6108"/>
      </w:tblGrid>
      <w:tr w:rsidR="008273DB" w14:paraId="42EC8BD6" w14:textId="77777777" w:rsidTr="00415076">
        <w:trPr>
          <w:trHeight w:val="568"/>
        </w:trPr>
        <w:tc>
          <w:tcPr>
            <w:tcW w:w="2342" w:type="dxa"/>
            <w:tcBorders>
              <w:right w:val="nil"/>
            </w:tcBorders>
            <w:shd w:val="clear" w:color="auto" w:fill="D9D9D9" w:themeFill="background1" w:themeFillShade="D9"/>
            <w:vAlign w:val="center"/>
          </w:tcPr>
          <w:p w14:paraId="3BF55584" w14:textId="77777777" w:rsidR="008273DB" w:rsidRDefault="00415076" w:rsidP="009301C5">
            <w:pPr>
              <w:tabs>
                <w:tab w:val="right" w:pos="6892"/>
              </w:tabs>
              <w:ind w:left="11"/>
              <w:jc w:val="both"/>
              <w:rPr>
                <w:rFonts w:ascii="Arial" w:eastAsia="Arial" w:hAnsi="Arial" w:cs="Arial"/>
                <w:b/>
                <w:sz w:val="22"/>
                <w:szCs w:val="22"/>
              </w:rPr>
            </w:pPr>
            <w:r>
              <w:rPr>
                <w:rFonts w:ascii="Arial" w:eastAsia="Arial" w:hAnsi="Arial" w:cs="Arial"/>
                <w:b/>
                <w:sz w:val="22"/>
                <w:szCs w:val="22"/>
              </w:rPr>
              <w:t>Name</w:t>
            </w:r>
          </w:p>
        </w:tc>
        <w:tc>
          <w:tcPr>
            <w:tcW w:w="360" w:type="dxa"/>
            <w:tcBorders>
              <w:left w:val="nil"/>
            </w:tcBorders>
            <w:shd w:val="clear" w:color="auto" w:fill="D9D9D9" w:themeFill="background1" w:themeFillShade="D9"/>
            <w:vAlign w:val="center"/>
          </w:tcPr>
          <w:p w14:paraId="4DDE7A2D" w14:textId="77777777" w:rsidR="008273DB" w:rsidRDefault="008273DB" w:rsidP="009301C5">
            <w:pPr>
              <w:tabs>
                <w:tab w:val="right" w:pos="6892"/>
              </w:tabs>
              <w:jc w:val="center"/>
              <w:rPr>
                <w:rFonts w:ascii="Arial" w:eastAsia="Arial" w:hAnsi="Arial" w:cs="Arial"/>
                <w:b/>
                <w:sz w:val="22"/>
                <w:szCs w:val="22"/>
              </w:rPr>
            </w:pPr>
            <w:r>
              <w:rPr>
                <w:rFonts w:ascii="Arial" w:eastAsia="Arial" w:hAnsi="Arial" w:cs="Arial"/>
                <w:b/>
                <w:sz w:val="22"/>
                <w:szCs w:val="22"/>
              </w:rPr>
              <w:t>:</w:t>
            </w:r>
          </w:p>
        </w:tc>
        <w:tc>
          <w:tcPr>
            <w:tcW w:w="6667" w:type="dxa"/>
            <w:gridSpan w:val="2"/>
            <w:shd w:val="clear" w:color="auto" w:fill="auto"/>
            <w:vAlign w:val="center"/>
          </w:tcPr>
          <w:p w14:paraId="6B01E64A" w14:textId="77777777" w:rsidR="008273DB" w:rsidRDefault="008273DB" w:rsidP="009301C5">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8273DB" w14:paraId="04900CB7" w14:textId="77777777" w:rsidTr="00415076">
        <w:trPr>
          <w:trHeight w:val="620"/>
        </w:trPr>
        <w:tc>
          <w:tcPr>
            <w:tcW w:w="2342" w:type="dxa"/>
            <w:tcBorders>
              <w:right w:val="nil"/>
            </w:tcBorders>
            <w:shd w:val="clear" w:color="auto" w:fill="D9D9D9" w:themeFill="background1" w:themeFillShade="D9"/>
            <w:vAlign w:val="center"/>
          </w:tcPr>
          <w:p w14:paraId="07BD5A67" w14:textId="77777777" w:rsidR="008273DB" w:rsidRDefault="008273DB" w:rsidP="009301C5">
            <w:pPr>
              <w:tabs>
                <w:tab w:val="right" w:pos="6892"/>
              </w:tabs>
              <w:ind w:left="-18" w:firstLine="18"/>
              <w:jc w:val="both"/>
              <w:rPr>
                <w:rFonts w:ascii="Arial" w:eastAsia="Arial" w:hAnsi="Arial" w:cs="Arial"/>
                <w:b/>
                <w:sz w:val="22"/>
                <w:szCs w:val="22"/>
              </w:rPr>
            </w:pPr>
            <w:r>
              <w:rPr>
                <w:rFonts w:ascii="Arial" w:eastAsia="Arial" w:hAnsi="Arial" w:cs="Arial"/>
                <w:b/>
                <w:sz w:val="22"/>
                <w:szCs w:val="22"/>
              </w:rPr>
              <w:t>Name of Education Provider</w:t>
            </w:r>
            <w:r w:rsidR="00E83502">
              <w:rPr>
                <w:rFonts w:ascii="Arial" w:eastAsia="Arial" w:hAnsi="Arial" w:cs="Arial"/>
                <w:b/>
                <w:sz w:val="22"/>
                <w:szCs w:val="22"/>
              </w:rPr>
              <w:t xml:space="preserve"> / Company</w:t>
            </w:r>
          </w:p>
        </w:tc>
        <w:tc>
          <w:tcPr>
            <w:tcW w:w="360" w:type="dxa"/>
            <w:tcBorders>
              <w:left w:val="nil"/>
            </w:tcBorders>
            <w:shd w:val="clear" w:color="auto" w:fill="D9D9D9" w:themeFill="background1" w:themeFillShade="D9"/>
            <w:vAlign w:val="center"/>
          </w:tcPr>
          <w:p w14:paraId="0641C3BD" w14:textId="77777777" w:rsidR="008273DB" w:rsidRDefault="008273DB" w:rsidP="009301C5">
            <w:pPr>
              <w:tabs>
                <w:tab w:val="right" w:pos="6892"/>
              </w:tabs>
              <w:ind w:left="-18" w:firstLine="18"/>
              <w:jc w:val="center"/>
              <w:rPr>
                <w:rFonts w:ascii="Arial" w:eastAsia="Arial" w:hAnsi="Arial" w:cs="Arial"/>
                <w:b/>
                <w:sz w:val="22"/>
                <w:szCs w:val="22"/>
              </w:rPr>
            </w:pPr>
            <w:r>
              <w:rPr>
                <w:rFonts w:ascii="Arial" w:eastAsia="Arial" w:hAnsi="Arial" w:cs="Arial"/>
                <w:b/>
                <w:sz w:val="22"/>
                <w:szCs w:val="22"/>
              </w:rPr>
              <w:t>:</w:t>
            </w:r>
          </w:p>
        </w:tc>
        <w:tc>
          <w:tcPr>
            <w:tcW w:w="6667" w:type="dxa"/>
            <w:gridSpan w:val="2"/>
            <w:shd w:val="clear" w:color="auto" w:fill="auto"/>
            <w:vAlign w:val="center"/>
          </w:tcPr>
          <w:p w14:paraId="23FEE47B" w14:textId="20F807DA" w:rsidR="008273DB" w:rsidRDefault="008F20C0" w:rsidP="009301C5">
            <w:pPr>
              <w:tabs>
                <w:tab w:val="right" w:pos="6892"/>
              </w:tabs>
              <w:jc w:val="both"/>
              <w:rPr>
                <w:rFonts w:ascii="Arial" w:eastAsia="Arial" w:hAnsi="Arial" w:cs="Arial"/>
                <w:b/>
                <w:color w:val="000000"/>
                <w:sz w:val="22"/>
                <w:szCs w:val="22"/>
              </w:rPr>
            </w:pPr>
            <w:r>
              <w:rPr>
                <w:rFonts w:ascii="Arial" w:eastAsia="Arial" w:hAnsi="Arial" w:cs="Arial"/>
                <w:b/>
                <w:color w:val="000000"/>
                <w:sz w:val="22"/>
                <w:szCs w:val="22"/>
              </w:rPr>
              <w:t>XXXX</w:t>
            </w:r>
          </w:p>
        </w:tc>
      </w:tr>
      <w:tr w:rsidR="008273DB" w14:paraId="42A3FF3D" w14:textId="77777777" w:rsidTr="00415076">
        <w:trPr>
          <w:trHeight w:val="417"/>
        </w:trPr>
        <w:tc>
          <w:tcPr>
            <w:tcW w:w="2342" w:type="dxa"/>
            <w:tcBorders>
              <w:right w:val="nil"/>
            </w:tcBorders>
            <w:shd w:val="clear" w:color="auto" w:fill="D9D9D9" w:themeFill="background1" w:themeFillShade="D9"/>
            <w:vAlign w:val="center"/>
          </w:tcPr>
          <w:p w14:paraId="25448DA4" w14:textId="77777777" w:rsidR="008273DB" w:rsidRDefault="008273DB" w:rsidP="009301C5">
            <w:pPr>
              <w:tabs>
                <w:tab w:val="right" w:pos="6892"/>
              </w:tabs>
              <w:ind w:left="-18" w:firstLine="18"/>
              <w:jc w:val="both"/>
              <w:rPr>
                <w:rFonts w:ascii="Arial" w:eastAsia="Arial" w:hAnsi="Arial" w:cs="Arial"/>
                <w:b/>
                <w:sz w:val="22"/>
                <w:szCs w:val="22"/>
              </w:rPr>
            </w:pPr>
            <w:r>
              <w:rPr>
                <w:rFonts w:ascii="Arial" w:eastAsia="Arial" w:hAnsi="Arial" w:cs="Arial"/>
                <w:b/>
                <w:sz w:val="22"/>
                <w:szCs w:val="22"/>
              </w:rPr>
              <w:t>Address</w:t>
            </w:r>
          </w:p>
        </w:tc>
        <w:tc>
          <w:tcPr>
            <w:tcW w:w="360" w:type="dxa"/>
            <w:tcBorders>
              <w:left w:val="nil"/>
            </w:tcBorders>
            <w:shd w:val="clear" w:color="auto" w:fill="D9D9D9" w:themeFill="background1" w:themeFillShade="D9"/>
            <w:vAlign w:val="center"/>
          </w:tcPr>
          <w:p w14:paraId="51FA9927" w14:textId="77777777" w:rsidR="008273DB" w:rsidRDefault="008273DB" w:rsidP="009301C5">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gridSpan w:val="2"/>
            <w:shd w:val="clear" w:color="auto" w:fill="auto"/>
            <w:vAlign w:val="center"/>
          </w:tcPr>
          <w:p w14:paraId="15D25F70" w14:textId="489626F9" w:rsidR="008273DB" w:rsidRDefault="008F20C0" w:rsidP="009301C5">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D33C45" w14:paraId="77612709" w14:textId="77777777" w:rsidTr="00415076">
        <w:trPr>
          <w:trHeight w:val="417"/>
        </w:trPr>
        <w:tc>
          <w:tcPr>
            <w:tcW w:w="2342" w:type="dxa"/>
            <w:tcBorders>
              <w:right w:val="nil"/>
            </w:tcBorders>
            <w:shd w:val="clear" w:color="auto" w:fill="D9D9D9" w:themeFill="background1" w:themeFillShade="D9"/>
            <w:vAlign w:val="center"/>
          </w:tcPr>
          <w:p w14:paraId="29C820CE" w14:textId="56203F46" w:rsidR="00D33C45" w:rsidRDefault="00D33C45" w:rsidP="009301C5">
            <w:pPr>
              <w:tabs>
                <w:tab w:val="right" w:pos="6892"/>
              </w:tabs>
              <w:ind w:left="-18" w:firstLine="18"/>
              <w:jc w:val="both"/>
              <w:rPr>
                <w:rFonts w:ascii="Arial" w:eastAsia="Arial" w:hAnsi="Arial" w:cs="Arial"/>
                <w:b/>
                <w:sz w:val="22"/>
                <w:szCs w:val="22"/>
              </w:rPr>
            </w:pPr>
            <w:r>
              <w:rPr>
                <w:rFonts w:ascii="Arial" w:eastAsia="Arial" w:hAnsi="Arial" w:cs="Arial"/>
                <w:b/>
                <w:sz w:val="22"/>
                <w:szCs w:val="22"/>
              </w:rPr>
              <w:t>Email</w:t>
            </w:r>
          </w:p>
        </w:tc>
        <w:tc>
          <w:tcPr>
            <w:tcW w:w="360" w:type="dxa"/>
            <w:tcBorders>
              <w:left w:val="nil"/>
            </w:tcBorders>
            <w:shd w:val="clear" w:color="auto" w:fill="D9D9D9" w:themeFill="background1" w:themeFillShade="D9"/>
            <w:vAlign w:val="center"/>
          </w:tcPr>
          <w:p w14:paraId="7D9F5261" w14:textId="2E284941" w:rsidR="00D33C45" w:rsidRDefault="00D33C45" w:rsidP="009301C5">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gridSpan w:val="2"/>
            <w:shd w:val="clear" w:color="auto" w:fill="auto"/>
            <w:vAlign w:val="center"/>
          </w:tcPr>
          <w:p w14:paraId="64284162" w14:textId="6651FBF4" w:rsidR="00D33C45" w:rsidRDefault="008F20C0" w:rsidP="009301C5">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D33C45" w14:paraId="62B094DF" w14:textId="77777777" w:rsidTr="00415076">
        <w:trPr>
          <w:trHeight w:val="417"/>
        </w:trPr>
        <w:tc>
          <w:tcPr>
            <w:tcW w:w="2342" w:type="dxa"/>
            <w:tcBorders>
              <w:right w:val="nil"/>
            </w:tcBorders>
            <w:shd w:val="clear" w:color="auto" w:fill="D9D9D9" w:themeFill="background1" w:themeFillShade="D9"/>
            <w:vAlign w:val="center"/>
          </w:tcPr>
          <w:p w14:paraId="0F65E5D5" w14:textId="2CE89238" w:rsidR="00D33C45" w:rsidRDefault="00D33C45" w:rsidP="009301C5">
            <w:pPr>
              <w:tabs>
                <w:tab w:val="right" w:pos="6892"/>
              </w:tabs>
              <w:ind w:left="-18" w:firstLine="18"/>
              <w:jc w:val="both"/>
              <w:rPr>
                <w:rFonts w:ascii="Arial" w:eastAsia="Arial" w:hAnsi="Arial" w:cs="Arial"/>
                <w:b/>
                <w:sz w:val="22"/>
                <w:szCs w:val="22"/>
              </w:rPr>
            </w:pPr>
            <w:r>
              <w:rPr>
                <w:rFonts w:ascii="Arial" w:eastAsia="Arial" w:hAnsi="Arial" w:cs="Arial"/>
                <w:b/>
                <w:sz w:val="22"/>
                <w:szCs w:val="22"/>
              </w:rPr>
              <w:t>Tel. No.</w:t>
            </w:r>
          </w:p>
        </w:tc>
        <w:tc>
          <w:tcPr>
            <w:tcW w:w="360" w:type="dxa"/>
            <w:tcBorders>
              <w:left w:val="nil"/>
            </w:tcBorders>
            <w:shd w:val="clear" w:color="auto" w:fill="D9D9D9" w:themeFill="background1" w:themeFillShade="D9"/>
            <w:vAlign w:val="center"/>
          </w:tcPr>
          <w:p w14:paraId="532ED82C" w14:textId="5EB7A180" w:rsidR="00D33C45" w:rsidRDefault="00983246" w:rsidP="009301C5">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6667" w:type="dxa"/>
            <w:gridSpan w:val="2"/>
            <w:shd w:val="clear" w:color="auto" w:fill="auto"/>
            <w:vAlign w:val="center"/>
          </w:tcPr>
          <w:p w14:paraId="4727F360" w14:textId="723B9D99" w:rsidR="00D33C45" w:rsidRDefault="008F20C0" w:rsidP="009301C5">
            <w:pPr>
              <w:tabs>
                <w:tab w:val="left" w:pos="480"/>
              </w:tabs>
              <w:jc w:val="both"/>
              <w:rPr>
                <w:rFonts w:ascii="Arial" w:eastAsia="Arial" w:hAnsi="Arial" w:cs="Arial"/>
                <w:b/>
                <w:sz w:val="22"/>
                <w:szCs w:val="22"/>
              </w:rPr>
            </w:pPr>
            <w:r>
              <w:rPr>
                <w:rFonts w:ascii="Arial" w:eastAsia="Arial" w:hAnsi="Arial" w:cs="Arial"/>
                <w:b/>
                <w:color w:val="000000"/>
                <w:sz w:val="22"/>
                <w:szCs w:val="22"/>
              </w:rPr>
              <w:t>XXXX</w:t>
            </w:r>
          </w:p>
        </w:tc>
      </w:tr>
      <w:tr w:rsidR="00845ED7" w14:paraId="710FD393" w14:textId="77777777" w:rsidTr="00891315">
        <w:trPr>
          <w:trHeight w:val="417"/>
        </w:trPr>
        <w:tc>
          <w:tcPr>
            <w:tcW w:w="2342" w:type="dxa"/>
            <w:vMerge w:val="restart"/>
            <w:tcBorders>
              <w:right w:val="nil"/>
            </w:tcBorders>
            <w:shd w:val="clear" w:color="auto" w:fill="D9D9D9" w:themeFill="background1" w:themeFillShade="D9"/>
            <w:vAlign w:val="center"/>
          </w:tcPr>
          <w:p w14:paraId="28839FCD" w14:textId="3256B1AF" w:rsidR="00845ED7" w:rsidRDefault="00845ED7" w:rsidP="00AE0FC1">
            <w:pPr>
              <w:tabs>
                <w:tab w:val="right" w:pos="6892"/>
              </w:tabs>
              <w:ind w:left="-18" w:firstLine="18"/>
              <w:rPr>
                <w:rFonts w:ascii="Arial" w:eastAsia="Arial" w:hAnsi="Arial" w:cs="Arial"/>
                <w:b/>
                <w:sz w:val="22"/>
                <w:szCs w:val="22"/>
              </w:rPr>
            </w:pPr>
            <w:r>
              <w:rPr>
                <w:rFonts w:ascii="Arial" w:eastAsia="Arial" w:hAnsi="Arial" w:cs="Arial"/>
                <w:b/>
                <w:sz w:val="22"/>
                <w:szCs w:val="22"/>
              </w:rPr>
              <w:t>Advisor</w:t>
            </w:r>
            <w:r w:rsidR="00AE0FC1">
              <w:rPr>
                <w:rFonts w:ascii="Arial" w:eastAsia="Arial" w:hAnsi="Arial" w:cs="Arial"/>
                <w:b/>
                <w:sz w:val="22"/>
                <w:szCs w:val="22"/>
              </w:rPr>
              <w:t xml:space="preserve"> Category</w:t>
            </w:r>
            <w:r>
              <w:rPr>
                <w:rFonts w:ascii="Arial" w:eastAsia="Arial" w:hAnsi="Arial" w:cs="Arial"/>
                <w:b/>
                <w:sz w:val="22"/>
                <w:szCs w:val="22"/>
              </w:rPr>
              <w:t xml:space="preserve"> </w:t>
            </w:r>
            <w:r w:rsidRPr="00845ED7">
              <w:rPr>
                <w:rFonts w:ascii="Arial" w:eastAsia="Arial" w:hAnsi="Arial" w:cs="Arial"/>
                <w:i/>
                <w:iCs/>
                <w:sz w:val="18"/>
                <w:szCs w:val="22"/>
              </w:rPr>
              <w:t>(Please tick (/))</w:t>
            </w:r>
          </w:p>
        </w:tc>
        <w:tc>
          <w:tcPr>
            <w:tcW w:w="360" w:type="dxa"/>
            <w:vMerge w:val="restart"/>
            <w:tcBorders>
              <w:left w:val="nil"/>
              <w:right w:val="single" w:sz="4" w:space="0" w:color="auto"/>
            </w:tcBorders>
            <w:shd w:val="clear" w:color="auto" w:fill="D9D9D9" w:themeFill="background1" w:themeFillShade="D9"/>
            <w:vAlign w:val="center"/>
          </w:tcPr>
          <w:p w14:paraId="5C9650BD" w14:textId="77777777" w:rsidR="00845ED7" w:rsidRDefault="00845ED7" w:rsidP="009301C5">
            <w:pPr>
              <w:tabs>
                <w:tab w:val="left" w:pos="480"/>
              </w:tabs>
              <w:jc w:val="center"/>
              <w:rPr>
                <w:rFonts w:ascii="Arial" w:eastAsia="Arial" w:hAnsi="Arial" w:cs="Arial"/>
                <w:b/>
                <w:sz w:val="22"/>
                <w:szCs w:val="22"/>
              </w:rPr>
            </w:pPr>
            <w:r>
              <w:rPr>
                <w:rFonts w:ascii="Arial" w:eastAsia="Arial" w:hAnsi="Arial" w:cs="Arial"/>
                <w:b/>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DA457A0" w14:textId="475ED9B5" w:rsidR="00845ED7" w:rsidRDefault="00000000" w:rsidP="009301C5">
            <w:pPr>
              <w:tabs>
                <w:tab w:val="left" w:pos="480"/>
              </w:tabs>
              <w:jc w:val="both"/>
              <w:rPr>
                <w:rFonts w:ascii="Arial" w:eastAsia="Arial" w:hAnsi="Arial" w:cs="Arial"/>
                <w:b/>
                <w:sz w:val="22"/>
                <w:szCs w:val="22"/>
              </w:rPr>
            </w:pPr>
            <w:sdt>
              <w:sdtPr>
                <w:rPr>
                  <w:rFonts w:asciiTheme="minorBidi" w:eastAsia="Arial" w:hAnsiTheme="minorBidi" w:cstheme="minorBidi"/>
                  <w:b/>
                  <w:sz w:val="36"/>
                  <w:szCs w:val="36"/>
                </w:rPr>
                <w:id w:val="-1818796353"/>
                <w15:appearance w15:val="hidden"/>
                <w14:checkbox>
                  <w14:checked w14:val="0"/>
                  <w14:checkedState w14:val="00FE" w14:font="Wingdings"/>
                  <w14:uncheckedState w14:val="2610" w14:font="MS Gothic"/>
                </w14:checkbox>
              </w:sdtPr>
              <w:sdtContent>
                <w:r w:rsidR="009F2440">
                  <w:rPr>
                    <w:rFonts w:ascii="MS Gothic" w:eastAsia="MS Gothic" w:hAnsi="MS Gothic" w:cstheme="minorBidi" w:hint="eastAsia"/>
                    <w:b/>
                    <w:sz w:val="36"/>
                    <w:szCs w:val="36"/>
                  </w:rPr>
                  <w:t>☐</w:t>
                </w:r>
              </w:sdtContent>
            </w:sdt>
          </w:p>
        </w:tc>
        <w:tc>
          <w:tcPr>
            <w:tcW w:w="6108" w:type="dxa"/>
            <w:tcBorders>
              <w:top w:val="nil"/>
              <w:left w:val="single" w:sz="4" w:space="0" w:color="auto"/>
              <w:bottom w:val="single" w:sz="4" w:space="0" w:color="auto"/>
              <w:right w:val="single" w:sz="4" w:space="0" w:color="auto"/>
            </w:tcBorders>
            <w:shd w:val="clear" w:color="auto" w:fill="auto"/>
            <w:vAlign w:val="center"/>
          </w:tcPr>
          <w:p w14:paraId="5F8449CB" w14:textId="50780A42" w:rsidR="00845ED7" w:rsidRDefault="00845ED7" w:rsidP="009301C5">
            <w:pPr>
              <w:tabs>
                <w:tab w:val="left" w:pos="480"/>
              </w:tabs>
              <w:jc w:val="both"/>
              <w:rPr>
                <w:rFonts w:ascii="Arial" w:eastAsia="Arial" w:hAnsi="Arial" w:cs="Arial"/>
                <w:b/>
                <w:sz w:val="22"/>
                <w:szCs w:val="22"/>
              </w:rPr>
            </w:pPr>
            <w:r w:rsidRPr="002566A7">
              <w:rPr>
                <w:rFonts w:ascii="Arial" w:eastAsia="Arial" w:hAnsi="Arial" w:cs="Arial"/>
                <w:b/>
                <w:sz w:val="22"/>
                <w:szCs w:val="22"/>
              </w:rPr>
              <w:t>External Advisor</w:t>
            </w:r>
          </w:p>
        </w:tc>
      </w:tr>
      <w:tr w:rsidR="00FB7BE4" w14:paraId="603CA720" w14:textId="77777777" w:rsidTr="001B26AF">
        <w:trPr>
          <w:trHeight w:val="417"/>
        </w:trPr>
        <w:tc>
          <w:tcPr>
            <w:tcW w:w="2342" w:type="dxa"/>
            <w:vMerge/>
            <w:tcBorders>
              <w:right w:val="nil"/>
            </w:tcBorders>
            <w:shd w:val="clear" w:color="auto" w:fill="D9D9D9" w:themeFill="background1" w:themeFillShade="D9"/>
            <w:vAlign w:val="center"/>
          </w:tcPr>
          <w:p w14:paraId="07349EA6" w14:textId="77777777" w:rsidR="00FB7BE4" w:rsidRDefault="00FB7BE4" w:rsidP="009301C5">
            <w:pPr>
              <w:tabs>
                <w:tab w:val="right" w:pos="6892"/>
              </w:tabs>
              <w:ind w:left="-18" w:firstLine="18"/>
              <w:jc w:val="both"/>
              <w:rPr>
                <w:rFonts w:ascii="Arial" w:eastAsia="Arial" w:hAnsi="Arial" w:cs="Arial"/>
                <w:b/>
                <w:sz w:val="22"/>
                <w:szCs w:val="22"/>
              </w:rPr>
            </w:pPr>
          </w:p>
        </w:tc>
        <w:tc>
          <w:tcPr>
            <w:tcW w:w="360" w:type="dxa"/>
            <w:vMerge/>
            <w:tcBorders>
              <w:left w:val="nil"/>
              <w:right w:val="single" w:sz="4" w:space="0" w:color="auto"/>
            </w:tcBorders>
            <w:shd w:val="clear" w:color="auto" w:fill="D9D9D9" w:themeFill="background1" w:themeFillShade="D9"/>
            <w:vAlign w:val="center"/>
          </w:tcPr>
          <w:p w14:paraId="08B6FDAE" w14:textId="77777777" w:rsidR="00FB7BE4" w:rsidRDefault="00FB7BE4" w:rsidP="009301C5">
            <w:pPr>
              <w:tabs>
                <w:tab w:val="left" w:pos="480"/>
              </w:tabs>
              <w:jc w:val="center"/>
              <w:rPr>
                <w:rFonts w:ascii="Arial" w:eastAsia="Arial" w:hAnsi="Arial" w:cs="Arial"/>
                <w:b/>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F2EB89A" w14:textId="39848760" w:rsidR="00FB7BE4" w:rsidRDefault="00000000" w:rsidP="009301C5">
            <w:pPr>
              <w:tabs>
                <w:tab w:val="left" w:pos="480"/>
              </w:tabs>
              <w:jc w:val="both"/>
              <w:rPr>
                <w:rFonts w:ascii="Arial" w:eastAsia="Arial" w:hAnsi="Arial" w:cs="Arial"/>
                <w:b/>
                <w:sz w:val="22"/>
                <w:szCs w:val="22"/>
              </w:rPr>
            </w:pPr>
            <w:sdt>
              <w:sdtPr>
                <w:rPr>
                  <w:rFonts w:asciiTheme="minorBidi" w:eastAsia="Arial" w:hAnsiTheme="minorBidi" w:cstheme="minorBidi"/>
                  <w:b/>
                  <w:sz w:val="36"/>
                  <w:szCs w:val="36"/>
                </w:rPr>
                <w:id w:val="-1917381446"/>
                <w15:appearance w15:val="hidden"/>
                <w14:checkbox>
                  <w14:checked w14:val="0"/>
                  <w14:checkedState w14:val="00FE" w14:font="Wingdings"/>
                  <w14:uncheckedState w14:val="2610" w14:font="MS Gothic"/>
                </w14:checkbox>
              </w:sdtPr>
              <w:sdtContent>
                <w:r w:rsidR="00CD458D">
                  <w:rPr>
                    <w:rFonts w:ascii="MS Gothic" w:eastAsia="MS Gothic" w:hAnsi="MS Gothic" w:cstheme="minorBidi" w:hint="eastAsia"/>
                    <w:b/>
                    <w:sz w:val="36"/>
                    <w:szCs w:val="36"/>
                  </w:rPr>
                  <w:t>☐</w:t>
                </w:r>
              </w:sdtContent>
            </w:sdt>
          </w:p>
        </w:tc>
        <w:tc>
          <w:tcPr>
            <w:tcW w:w="6108" w:type="dxa"/>
            <w:tcBorders>
              <w:top w:val="single" w:sz="4" w:space="0" w:color="auto"/>
              <w:left w:val="single" w:sz="4" w:space="0" w:color="auto"/>
              <w:bottom w:val="single" w:sz="4" w:space="0" w:color="auto"/>
              <w:right w:val="single" w:sz="4" w:space="0" w:color="auto"/>
            </w:tcBorders>
            <w:shd w:val="clear" w:color="auto" w:fill="auto"/>
            <w:vAlign w:val="center"/>
          </w:tcPr>
          <w:p w14:paraId="6E6CD538" w14:textId="77777777" w:rsidR="00FB7BE4" w:rsidRDefault="00FB7BE4" w:rsidP="009301C5">
            <w:pPr>
              <w:tabs>
                <w:tab w:val="left" w:pos="480"/>
              </w:tabs>
              <w:jc w:val="both"/>
              <w:rPr>
                <w:rFonts w:ascii="Arial" w:eastAsia="Arial" w:hAnsi="Arial" w:cs="Arial"/>
                <w:b/>
                <w:sz w:val="22"/>
                <w:szCs w:val="22"/>
              </w:rPr>
            </w:pPr>
            <w:r w:rsidRPr="002566A7">
              <w:rPr>
                <w:rFonts w:ascii="Arial" w:eastAsia="Arial" w:hAnsi="Arial" w:cs="Arial"/>
                <w:b/>
                <w:sz w:val="22"/>
                <w:szCs w:val="22"/>
              </w:rPr>
              <w:t>Industry Advisor</w:t>
            </w:r>
          </w:p>
        </w:tc>
      </w:tr>
    </w:tbl>
    <w:p w14:paraId="11E4521E" w14:textId="77777777" w:rsidR="008273DB" w:rsidRDefault="008273DB" w:rsidP="008273DB">
      <w:pPr>
        <w:tabs>
          <w:tab w:val="left" w:pos="3990"/>
          <w:tab w:val="left" w:pos="6225"/>
        </w:tabs>
        <w:jc w:val="both"/>
        <w:rPr>
          <w:rFonts w:ascii="Arial" w:eastAsia="Arial" w:hAnsi="Arial" w:cs="Arial"/>
          <w:sz w:val="22"/>
          <w:szCs w:val="22"/>
        </w:rPr>
      </w:pPr>
      <w:r>
        <w:rPr>
          <w:rFonts w:ascii="Arial" w:eastAsia="Arial" w:hAnsi="Arial" w:cs="Arial"/>
          <w:sz w:val="22"/>
          <w:szCs w:val="22"/>
        </w:rPr>
        <w:t xml:space="preserve">  </w:t>
      </w:r>
    </w:p>
    <w:p w14:paraId="7F2EF40E" w14:textId="77777777" w:rsidR="008273DB" w:rsidRDefault="008273DB">
      <w:pPr>
        <w:tabs>
          <w:tab w:val="left" w:pos="3990"/>
          <w:tab w:val="left" w:pos="6225"/>
        </w:tabs>
        <w:jc w:val="both"/>
        <w:rPr>
          <w:rFonts w:ascii="Arial" w:eastAsia="Arial" w:hAnsi="Arial" w:cs="Arial"/>
          <w:sz w:val="22"/>
          <w:szCs w:val="22"/>
        </w:rPr>
      </w:pPr>
    </w:p>
    <w:p w14:paraId="27C40102" w14:textId="65D92661" w:rsidR="0063211B" w:rsidRPr="00424DE4" w:rsidRDefault="0063211B" w:rsidP="00424DE4">
      <w:pPr>
        <w:tabs>
          <w:tab w:val="left" w:pos="3990"/>
          <w:tab w:val="left" w:pos="6225"/>
        </w:tabs>
        <w:jc w:val="both"/>
        <w:rPr>
          <w:rFonts w:ascii="Arial" w:eastAsia="Arial" w:hAnsi="Arial" w:cs="Arial"/>
          <w:b/>
          <w:sz w:val="22"/>
          <w:szCs w:val="22"/>
        </w:rPr>
        <w:sectPr w:rsidR="0063211B" w:rsidRPr="00424DE4" w:rsidSect="007F0766">
          <w:headerReference w:type="default" r:id="rId9"/>
          <w:footerReference w:type="default" r:id="rId10"/>
          <w:headerReference w:type="first" r:id="rId11"/>
          <w:pgSz w:w="12240" w:h="15840"/>
          <w:pgMar w:top="1531" w:right="900" w:bottom="1531" w:left="1800" w:header="907" w:footer="907" w:gutter="0"/>
          <w:pgNumType w:start="1"/>
          <w:cols w:space="720"/>
          <w:titlePg/>
          <w:docGrid w:linePitch="272"/>
        </w:sectPr>
      </w:pPr>
      <w:bookmarkStart w:id="1" w:name="_gjdgxs" w:colFirst="0" w:colLast="0"/>
      <w:bookmarkEnd w:id="1"/>
    </w:p>
    <w:p w14:paraId="42A8D8CE" w14:textId="77FEF1CB" w:rsidR="00BE1D90" w:rsidRDefault="00BE1D90">
      <w:pPr>
        <w:jc w:val="both"/>
        <w:rPr>
          <w:rFonts w:ascii="Arial" w:eastAsia="Arial" w:hAnsi="Arial" w:cs="Arial"/>
          <w:b/>
          <w:sz w:val="22"/>
          <w:szCs w:val="22"/>
        </w:rPr>
      </w:pPr>
      <w:r>
        <w:rPr>
          <w:rFonts w:ascii="Arial" w:eastAsia="Arial" w:hAnsi="Arial" w:cs="Arial"/>
          <w:b/>
          <w:sz w:val="22"/>
          <w:szCs w:val="22"/>
        </w:rPr>
        <w:lastRenderedPageBreak/>
        <w:t>QUALIFYING REQUIREMENTS:</w:t>
      </w:r>
    </w:p>
    <w:p w14:paraId="2B13A6E4" w14:textId="77777777" w:rsidR="00BE1D90" w:rsidRDefault="00BE1D90">
      <w:pPr>
        <w:jc w:val="both"/>
        <w:rPr>
          <w:rFonts w:ascii="Arial" w:eastAsia="Arial" w:hAnsi="Arial" w:cs="Arial"/>
          <w:b/>
          <w:sz w:val="22"/>
          <w:szCs w:val="22"/>
        </w:rPr>
      </w:pPr>
    </w:p>
    <w:tbl>
      <w:tblPr>
        <w:tblStyle w:val="TableGrid"/>
        <w:tblW w:w="0" w:type="auto"/>
        <w:tblLook w:val="04A0" w:firstRow="1" w:lastRow="0" w:firstColumn="1" w:lastColumn="0" w:noHBand="0" w:noVBand="1"/>
      </w:tblPr>
      <w:tblGrid>
        <w:gridCol w:w="553"/>
        <w:gridCol w:w="4000"/>
        <w:gridCol w:w="4615"/>
      </w:tblGrid>
      <w:tr w:rsidR="00BE1D90" w14:paraId="6BCB5D18" w14:textId="77777777" w:rsidTr="00B81292">
        <w:trPr>
          <w:trHeight w:val="454"/>
        </w:trPr>
        <w:tc>
          <w:tcPr>
            <w:tcW w:w="553" w:type="dxa"/>
            <w:shd w:val="clear" w:color="auto" w:fill="D9D9D9" w:themeFill="background1" w:themeFillShade="D9"/>
            <w:vAlign w:val="center"/>
          </w:tcPr>
          <w:p w14:paraId="222F1DA5" w14:textId="77777777" w:rsidR="00BE1D90" w:rsidRPr="009301C5" w:rsidRDefault="00BE1D90" w:rsidP="00B81292">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tcPr>
          <w:p w14:paraId="049108C7" w14:textId="6A271F49" w:rsidR="00BE1D90" w:rsidRPr="009301C5" w:rsidRDefault="00BE1D90" w:rsidP="00B81292">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4B0A78DC" w14:textId="77777777" w:rsidR="00BE1D90" w:rsidRPr="009301C5" w:rsidRDefault="00BE1D90" w:rsidP="00B81292">
            <w:pPr>
              <w:jc w:val="center"/>
              <w:rPr>
                <w:rFonts w:ascii="Arial" w:eastAsia="Arial" w:hAnsi="Arial" w:cs="Arial"/>
                <w:b/>
                <w:sz w:val="22"/>
                <w:szCs w:val="22"/>
              </w:rPr>
            </w:pPr>
            <w:r w:rsidRPr="009301C5">
              <w:rPr>
                <w:rFonts w:ascii="Arial" w:eastAsia="Arial" w:hAnsi="Arial" w:cs="Arial"/>
                <w:b/>
                <w:sz w:val="22"/>
                <w:szCs w:val="22"/>
              </w:rPr>
              <w:t>COMMENT</w:t>
            </w:r>
          </w:p>
        </w:tc>
      </w:tr>
      <w:tr w:rsidR="00D916E4" w:rsidRPr="009301C5" w14:paraId="68EE384C" w14:textId="77777777" w:rsidTr="00B81292">
        <w:trPr>
          <w:trHeight w:val="454"/>
        </w:trPr>
        <w:tc>
          <w:tcPr>
            <w:tcW w:w="553" w:type="dxa"/>
          </w:tcPr>
          <w:p w14:paraId="73BF655D" w14:textId="0C00809F" w:rsidR="00D916E4" w:rsidRPr="0073720E" w:rsidRDefault="00D916E4" w:rsidP="00D916E4">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640CD456" w14:textId="77777777" w:rsidR="00D916E4" w:rsidRDefault="00D916E4" w:rsidP="00D916E4">
            <w:pPr>
              <w:ind w:left="50" w:right="112"/>
              <w:jc w:val="both"/>
              <w:rPr>
                <w:rFonts w:asciiTheme="minorBidi" w:eastAsia="Arial" w:hAnsiTheme="minorBidi" w:cstheme="minorBidi"/>
                <w:bCs/>
                <w:sz w:val="18"/>
                <w:szCs w:val="18"/>
              </w:rPr>
            </w:pP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meets minimum total credits (min. technology component)</w:t>
            </w:r>
          </w:p>
          <w:p w14:paraId="10A0A689" w14:textId="074AB94A" w:rsidR="00D916E4" w:rsidRPr="00D916E4" w:rsidRDefault="00D916E4" w:rsidP="00D916E4">
            <w:pPr>
              <w:ind w:left="50" w:right="112"/>
              <w:jc w:val="both"/>
              <w:rPr>
                <w:rFonts w:asciiTheme="minorBidi" w:eastAsia="Arial" w:hAnsiTheme="minorBidi" w:cstheme="minorBidi"/>
                <w:bCs/>
                <w:sz w:val="18"/>
                <w:szCs w:val="18"/>
              </w:rPr>
            </w:pPr>
          </w:p>
        </w:tc>
        <w:tc>
          <w:tcPr>
            <w:tcW w:w="4615" w:type="dxa"/>
          </w:tcPr>
          <w:p w14:paraId="7E219215" w14:textId="77777777" w:rsidR="00D916E4" w:rsidRPr="009301C5" w:rsidRDefault="00D916E4" w:rsidP="00D916E4">
            <w:pPr>
              <w:jc w:val="both"/>
              <w:rPr>
                <w:rFonts w:ascii="Arial" w:eastAsia="Arial" w:hAnsi="Arial" w:cs="Arial"/>
                <w:b/>
                <w:sz w:val="22"/>
                <w:szCs w:val="22"/>
              </w:rPr>
            </w:pPr>
          </w:p>
        </w:tc>
      </w:tr>
      <w:tr w:rsidR="00D916E4" w:rsidRPr="009301C5" w14:paraId="62FFEB12" w14:textId="77777777" w:rsidTr="00B81292">
        <w:trPr>
          <w:trHeight w:val="454"/>
        </w:trPr>
        <w:tc>
          <w:tcPr>
            <w:tcW w:w="553" w:type="dxa"/>
          </w:tcPr>
          <w:p w14:paraId="74BE9E51" w14:textId="0A52FDE0" w:rsidR="00D916E4" w:rsidRPr="0073720E" w:rsidRDefault="00D916E4" w:rsidP="00D916E4">
            <w:pPr>
              <w:jc w:val="center"/>
              <w:rPr>
                <w:rFonts w:ascii="Arial" w:eastAsia="Arial" w:hAnsi="Arial" w:cs="Arial"/>
                <w:bCs/>
                <w:sz w:val="22"/>
                <w:szCs w:val="22"/>
              </w:rPr>
            </w:pPr>
            <w:r w:rsidRPr="0073720E">
              <w:rPr>
                <w:rFonts w:ascii="Arial" w:eastAsia="Arial" w:hAnsi="Arial" w:cs="Arial"/>
                <w:bCs/>
                <w:sz w:val="22"/>
                <w:szCs w:val="22"/>
              </w:rPr>
              <w:t>2</w:t>
            </w:r>
          </w:p>
        </w:tc>
        <w:tc>
          <w:tcPr>
            <w:tcW w:w="4000" w:type="dxa"/>
          </w:tcPr>
          <w:p w14:paraId="6DE33BDF" w14:textId="77777777" w:rsidR="00D916E4" w:rsidRPr="000C10E1" w:rsidRDefault="00D916E4" w:rsidP="00D916E4">
            <w:pPr>
              <w:ind w:left="50" w:right="112"/>
              <w:jc w:val="both"/>
              <w:rPr>
                <w:rFonts w:asciiTheme="minorBidi" w:eastAsia="Arial" w:hAnsiTheme="minorBidi" w:cstheme="minorBidi"/>
                <w:bCs/>
                <w:sz w:val="18"/>
                <w:szCs w:val="18"/>
              </w:rPr>
            </w:pP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meets minimum duration of the study</w:t>
            </w:r>
          </w:p>
          <w:p w14:paraId="4FCC86DB" w14:textId="77777777" w:rsidR="00D916E4" w:rsidRPr="0073720E" w:rsidRDefault="00D916E4" w:rsidP="00D916E4">
            <w:pPr>
              <w:jc w:val="both"/>
              <w:rPr>
                <w:rFonts w:ascii="Arial" w:eastAsia="Arial" w:hAnsi="Arial" w:cs="Arial"/>
                <w:bCs/>
                <w:sz w:val="22"/>
                <w:szCs w:val="22"/>
              </w:rPr>
            </w:pPr>
          </w:p>
        </w:tc>
        <w:tc>
          <w:tcPr>
            <w:tcW w:w="4615" w:type="dxa"/>
          </w:tcPr>
          <w:p w14:paraId="745E5C18" w14:textId="77777777" w:rsidR="00D916E4" w:rsidRPr="009301C5" w:rsidRDefault="00D916E4" w:rsidP="00D916E4">
            <w:pPr>
              <w:jc w:val="both"/>
              <w:rPr>
                <w:rFonts w:ascii="Arial" w:eastAsia="Arial" w:hAnsi="Arial" w:cs="Arial"/>
                <w:b/>
                <w:sz w:val="22"/>
                <w:szCs w:val="22"/>
              </w:rPr>
            </w:pPr>
          </w:p>
        </w:tc>
      </w:tr>
      <w:tr w:rsidR="00D916E4" w:rsidRPr="009301C5" w14:paraId="0A7EDE9B" w14:textId="77777777" w:rsidTr="00B81292">
        <w:trPr>
          <w:trHeight w:val="454"/>
        </w:trPr>
        <w:tc>
          <w:tcPr>
            <w:tcW w:w="553" w:type="dxa"/>
          </w:tcPr>
          <w:p w14:paraId="40A9A979" w14:textId="2CE23100" w:rsidR="00D916E4" w:rsidRPr="0073720E" w:rsidRDefault="00D916E4" w:rsidP="00D916E4">
            <w:pPr>
              <w:jc w:val="center"/>
              <w:rPr>
                <w:rFonts w:ascii="Arial" w:eastAsia="Arial" w:hAnsi="Arial" w:cs="Arial"/>
                <w:bCs/>
                <w:sz w:val="22"/>
                <w:szCs w:val="22"/>
              </w:rPr>
            </w:pPr>
            <w:r w:rsidRPr="0073720E">
              <w:rPr>
                <w:rFonts w:ascii="Arial" w:eastAsia="Arial" w:hAnsi="Arial" w:cs="Arial"/>
                <w:bCs/>
                <w:sz w:val="22"/>
                <w:szCs w:val="22"/>
              </w:rPr>
              <w:t>3</w:t>
            </w:r>
          </w:p>
        </w:tc>
        <w:tc>
          <w:tcPr>
            <w:tcW w:w="4000" w:type="dxa"/>
          </w:tcPr>
          <w:p w14:paraId="6257B6E8" w14:textId="77777777" w:rsidR="00D916E4" w:rsidRPr="000C10E1" w:rsidRDefault="00D916E4" w:rsidP="00D916E4">
            <w:pPr>
              <w:ind w:left="50" w:right="112"/>
              <w:jc w:val="both"/>
              <w:rPr>
                <w:rFonts w:asciiTheme="minorBidi" w:eastAsia="Arial" w:hAnsiTheme="minorBidi" w:cstheme="minorBidi"/>
                <w:bCs/>
                <w:sz w:val="18"/>
                <w:szCs w:val="18"/>
              </w:rPr>
            </w:pP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has final year project (MQF Level 4 and 6) OR </w:t>
            </w: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has mini project (MQF Level 3 and 5)</w:t>
            </w:r>
          </w:p>
          <w:p w14:paraId="47D75781" w14:textId="77777777" w:rsidR="00D916E4" w:rsidRPr="0073720E" w:rsidRDefault="00D916E4" w:rsidP="00D916E4">
            <w:pPr>
              <w:jc w:val="both"/>
              <w:rPr>
                <w:rFonts w:ascii="Arial" w:eastAsia="Arial" w:hAnsi="Arial" w:cs="Arial"/>
                <w:bCs/>
                <w:sz w:val="22"/>
                <w:szCs w:val="22"/>
              </w:rPr>
            </w:pPr>
          </w:p>
        </w:tc>
        <w:tc>
          <w:tcPr>
            <w:tcW w:w="4615" w:type="dxa"/>
          </w:tcPr>
          <w:p w14:paraId="2B44D3D2" w14:textId="77777777" w:rsidR="00D916E4" w:rsidRPr="009301C5" w:rsidRDefault="00D916E4" w:rsidP="00D916E4">
            <w:pPr>
              <w:jc w:val="both"/>
              <w:rPr>
                <w:rFonts w:ascii="Arial" w:eastAsia="Arial" w:hAnsi="Arial" w:cs="Arial"/>
                <w:b/>
                <w:sz w:val="22"/>
                <w:szCs w:val="22"/>
              </w:rPr>
            </w:pPr>
          </w:p>
        </w:tc>
      </w:tr>
      <w:tr w:rsidR="00D916E4" w:rsidRPr="009301C5" w14:paraId="730EAD68" w14:textId="77777777" w:rsidTr="00B81292">
        <w:trPr>
          <w:trHeight w:val="454"/>
        </w:trPr>
        <w:tc>
          <w:tcPr>
            <w:tcW w:w="553" w:type="dxa"/>
          </w:tcPr>
          <w:p w14:paraId="6A702903" w14:textId="7C7E906F" w:rsidR="00D916E4" w:rsidRPr="0073720E" w:rsidRDefault="00D916E4" w:rsidP="00D916E4">
            <w:pPr>
              <w:jc w:val="center"/>
              <w:rPr>
                <w:rFonts w:ascii="Arial" w:eastAsia="Arial" w:hAnsi="Arial" w:cs="Arial"/>
                <w:bCs/>
                <w:sz w:val="22"/>
                <w:szCs w:val="22"/>
              </w:rPr>
            </w:pPr>
            <w:r w:rsidRPr="0073720E">
              <w:rPr>
                <w:rFonts w:ascii="Arial" w:eastAsia="Arial" w:hAnsi="Arial" w:cs="Arial"/>
                <w:bCs/>
                <w:sz w:val="22"/>
                <w:szCs w:val="22"/>
              </w:rPr>
              <w:t>4</w:t>
            </w:r>
          </w:p>
        </w:tc>
        <w:tc>
          <w:tcPr>
            <w:tcW w:w="4000" w:type="dxa"/>
          </w:tcPr>
          <w:p w14:paraId="477CD813" w14:textId="77777777" w:rsidR="00D916E4" w:rsidRPr="00C309E6" w:rsidRDefault="00D916E4" w:rsidP="00D916E4">
            <w:pPr>
              <w:ind w:left="50" w:right="112"/>
              <w:jc w:val="both"/>
              <w:rPr>
                <w:rFonts w:ascii="Arial" w:eastAsia="Arial" w:hAnsi="Arial" w:cs="Arial"/>
                <w:bCs/>
                <w:sz w:val="18"/>
                <w:szCs w:val="18"/>
              </w:rPr>
            </w:pPr>
            <w:proofErr w:type="spellStart"/>
            <w:r w:rsidRPr="00C309E6">
              <w:rPr>
                <w:rFonts w:ascii="Arial" w:eastAsia="Arial" w:hAnsi="Arial" w:cs="Arial"/>
                <w:bCs/>
                <w:sz w:val="18"/>
                <w:szCs w:val="18"/>
              </w:rPr>
              <w:t>Programme</w:t>
            </w:r>
            <w:proofErr w:type="spellEnd"/>
            <w:r w:rsidRPr="00C309E6">
              <w:rPr>
                <w:rFonts w:ascii="Arial" w:eastAsia="Arial" w:hAnsi="Arial" w:cs="Arial"/>
                <w:bCs/>
                <w:sz w:val="18"/>
                <w:szCs w:val="18"/>
              </w:rPr>
              <w:t xml:space="preserve"> offered in industry mode (min. 20% WBL courses)</w:t>
            </w:r>
          </w:p>
          <w:p w14:paraId="6BE24FAC" w14:textId="77777777" w:rsidR="00D916E4" w:rsidRPr="0073720E" w:rsidRDefault="00D916E4" w:rsidP="00D916E4">
            <w:pPr>
              <w:jc w:val="both"/>
              <w:rPr>
                <w:rFonts w:ascii="Arial" w:eastAsia="Arial" w:hAnsi="Arial" w:cs="Arial"/>
                <w:bCs/>
                <w:sz w:val="22"/>
                <w:szCs w:val="22"/>
              </w:rPr>
            </w:pPr>
          </w:p>
        </w:tc>
        <w:tc>
          <w:tcPr>
            <w:tcW w:w="4615" w:type="dxa"/>
          </w:tcPr>
          <w:p w14:paraId="641775CA" w14:textId="77777777" w:rsidR="00D916E4" w:rsidRPr="009301C5" w:rsidRDefault="00D916E4" w:rsidP="00D916E4">
            <w:pPr>
              <w:jc w:val="both"/>
              <w:rPr>
                <w:rFonts w:ascii="Arial" w:eastAsia="Arial" w:hAnsi="Arial" w:cs="Arial"/>
                <w:b/>
                <w:sz w:val="22"/>
                <w:szCs w:val="22"/>
              </w:rPr>
            </w:pPr>
          </w:p>
        </w:tc>
      </w:tr>
      <w:tr w:rsidR="00D916E4" w:rsidRPr="009301C5" w14:paraId="40B36A10" w14:textId="77777777" w:rsidTr="00B81292">
        <w:trPr>
          <w:trHeight w:val="454"/>
        </w:trPr>
        <w:tc>
          <w:tcPr>
            <w:tcW w:w="553" w:type="dxa"/>
          </w:tcPr>
          <w:p w14:paraId="587CF11B" w14:textId="1E77DE73" w:rsidR="00D916E4" w:rsidRPr="0073720E" w:rsidRDefault="00D916E4" w:rsidP="00D916E4">
            <w:pPr>
              <w:jc w:val="center"/>
              <w:rPr>
                <w:rFonts w:ascii="Arial" w:eastAsia="Arial" w:hAnsi="Arial" w:cs="Arial"/>
                <w:bCs/>
                <w:sz w:val="22"/>
                <w:szCs w:val="22"/>
              </w:rPr>
            </w:pPr>
            <w:r w:rsidRPr="0073720E">
              <w:rPr>
                <w:rFonts w:ascii="Arial" w:eastAsia="Arial" w:hAnsi="Arial" w:cs="Arial"/>
                <w:bCs/>
                <w:sz w:val="22"/>
                <w:szCs w:val="22"/>
              </w:rPr>
              <w:t>5</w:t>
            </w:r>
          </w:p>
        </w:tc>
        <w:tc>
          <w:tcPr>
            <w:tcW w:w="4000" w:type="dxa"/>
          </w:tcPr>
          <w:p w14:paraId="32D82E03" w14:textId="77777777" w:rsidR="00D916E4" w:rsidRPr="00C0420E" w:rsidRDefault="00D916E4" w:rsidP="00D916E4">
            <w:pPr>
              <w:ind w:left="50" w:right="112"/>
              <w:jc w:val="both"/>
              <w:rPr>
                <w:rFonts w:asciiTheme="minorBidi" w:eastAsia="Arial" w:hAnsiTheme="minorBidi" w:cstheme="minorBidi"/>
                <w:bCs/>
                <w:sz w:val="18"/>
                <w:szCs w:val="18"/>
              </w:rPr>
            </w:pPr>
            <w:proofErr w:type="spellStart"/>
            <w:r w:rsidRPr="00C0420E">
              <w:rPr>
                <w:rFonts w:asciiTheme="minorBidi" w:eastAsia="Arial" w:hAnsiTheme="minorBidi" w:cstheme="minorBidi"/>
                <w:bCs/>
                <w:sz w:val="18"/>
                <w:szCs w:val="18"/>
              </w:rPr>
              <w:t>Programme</w:t>
            </w:r>
            <w:proofErr w:type="spellEnd"/>
            <w:r w:rsidRPr="00C0420E">
              <w:rPr>
                <w:rFonts w:asciiTheme="minorBidi" w:eastAsia="Arial" w:hAnsiTheme="minorBidi" w:cstheme="minorBidi"/>
                <w:bCs/>
                <w:sz w:val="18"/>
                <w:szCs w:val="18"/>
              </w:rPr>
              <w:t xml:space="preserve"> meets minimum number of full-time teaching staff in the relevant field</w:t>
            </w:r>
          </w:p>
          <w:p w14:paraId="4C3A8575" w14:textId="77777777" w:rsidR="00D916E4" w:rsidRPr="0073720E" w:rsidRDefault="00D916E4" w:rsidP="00D916E4">
            <w:pPr>
              <w:jc w:val="both"/>
              <w:rPr>
                <w:rFonts w:ascii="Arial" w:eastAsia="Arial" w:hAnsi="Arial" w:cs="Arial"/>
                <w:bCs/>
                <w:sz w:val="22"/>
                <w:szCs w:val="22"/>
              </w:rPr>
            </w:pPr>
          </w:p>
        </w:tc>
        <w:tc>
          <w:tcPr>
            <w:tcW w:w="4615" w:type="dxa"/>
          </w:tcPr>
          <w:p w14:paraId="7C1EB284" w14:textId="77777777" w:rsidR="00D916E4" w:rsidRPr="009301C5" w:rsidRDefault="00D916E4" w:rsidP="00D916E4">
            <w:pPr>
              <w:jc w:val="both"/>
              <w:rPr>
                <w:rFonts w:ascii="Arial" w:eastAsia="Arial" w:hAnsi="Arial" w:cs="Arial"/>
                <w:b/>
                <w:sz w:val="22"/>
                <w:szCs w:val="22"/>
              </w:rPr>
            </w:pPr>
          </w:p>
        </w:tc>
      </w:tr>
      <w:tr w:rsidR="00D916E4" w:rsidRPr="009301C5" w14:paraId="555D8F04" w14:textId="77777777" w:rsidTr="00B81292">
        <w:trPr>
          <w:trHeight w:val="454"/>
        </w:trPr>
        <w:tc>
          <w:tcPr>
            <w:tcW w:w="553" w:type="dxa"/>
          </w:tcPr>
          <w:p w14:paraId="76340DB4" w14:textId="779D9972" w:rsidR="00D916E4" w:rsidRPr="0073720E" w:rsidRDefault="00D916E4" w:rsidP="00D916E4">
            <w:pPr>
              <w:jc w:val="center"/>
              <w:rPr>
                <w:rFonts w:ascii="Arial" w:eastAsia="Arial" w:hAnsi="Arial" w:cs="Arial"/>
                <w:bCs/>
                <w:sz w:val="22"/>
                <w:szCs w:val="22"/>
              </w:rPr>
            </w:pPr>
            <w:r w:rsidRPr="0073720E">
              <w:rPr>
                <w:rFonts w:ascii="Arial" w:eastAsia="Arial" w:hAnsi="Arial" w:cs="Arial"/>
                <w:bCs/>
                <w:sz w:val="22"/>
                <w:szCs w:val="22"/>
              </w:rPr>
              <w:t>6</w:t>
            </w:r>
          </w:p>
        </w:tc>
        <w:tc>
          <w:tcPr>
            <w:tcW w:w="4000" w:type="dxa"/>
          </w:tcPr>
          <w:p w14:paraId="6564D3B1" w14:textId="77777777" w:rsidR="00D916E4" w:rsidRPr="008173D0" w:rsidRDefault="00D916E4" w:rsidP="00D916E4">
            <w:pPr>
              <w:ind w:left="50" w:right="112"/>
              <w:jc w:val="both"/>
              <w:rPr>
                <w:rFonts w:asciiTheme="minorBidi" w:eastAsia="Arial" w:hAnsiTheme="minorBidi" w:cstheme="minorBidi"/>
                <w:bCs/>
                <w:sz w:val="18"/>
                <w:szCs w:val="18"/>
              </w:rPr>
            </w:pPr>
            <w:proofErr w:type="spellStart"/>
            <w:r w:rsidRPr="008173D0">
              <w:rPr>
                <w:rFonts w:asciiTheme="minorBidi" w:eastAsia="Arial" w:hAnsiTheme="minorBidi" w:cstheme="minorBidi"/>
                <w:bCs/>
                <w:sz w:val="18"/>
                <w:szCs w:val="18"/>
              </w:rPr>
              <w:t>Programme</w:t>
            </w:r>
            <w:proofErr w:type="spellEnd"/>
            <w:r w:rsidRPr="008173D0">
              <w:rPr>
                <w:rFonts w:asciiTheme="minorBidi" w:eastAsia="Arial" w:hAnsiTheme="minorBidi" w:cstheme="minorBidi"/>
                <w:bCs/>
                <w:sz w:val="18"/>
                <w:szCs w:val="18"/>
              </w:rPr>
              <w:t xml:space="preserve"> meets minimum staff: student ratio</w:t>
            </w:r>
          </w:p>
          <w:p w14:paraId="45FEA182" w14:textId="77777777" w:rsidR="00D916E4" w:rsidRPr="0073720E" w:rsidRDefault="00D916E4" w:rsidP="00D916E4">
            <w:pPr>
              <w:jc w:val="both"/>
              <w:rPr>
                <w:rFonts w:ascii="Arial" w:eastAsia="Arial" w:hAnsi="Arial" w:cs="Arial"/>
                <w:bCs/>
                <w:sz w:val="22"/>
                <w:szCs w:val="22"/>
              </w:rPr>
            </w:pPr>
          </w:p>
        </w:tc>
        <w:tc>
          <w:tcPr>
            <w:tcW w:w="4615" w:type="dxa"/>
          </w:tcPr>
          <w:p w14:paraId="5486E073" w14:textId="77777777" w:rsidR="00D916E4" w:rsidRPr="009301C5" w:rsidRDefault="00D916E4" w:rsidP="00D916E4">
            <w:pPr>
              <w:jc w:val="both"/>
              <w:rPr>
                <w:rFonts w:ascii="Arial" w:eastAsia="Arial" w:hAnsi="Arial" w:cs="Arial"/>
                <w:b/>
                <w:sz w:val="22"/>
                <w:szCs w:val="22"/>
              </w:rPr>
            </w:pPr>
          </w:p>
        </w:tc>
      </w:tr>
      <w:tr w:rsidR="00D916E4" w:rsidRPr="009301C5" w14:paraId="2D448166" w14:textId="77777777" w:rsidTr="00B81292">
        <w:trPr>
          <w:trHeight w:val="454"/>
        </w:trPr>
        <w:tc>
          <w:tcPr>
            <w:tcW w:w="553" w:type="dxa"/>
          </w:tcPr>
          <w:p w14:paraId="05B1243F" w14:textId="00BE1236" w:rsidR="00D916E4" w:rsidRPr="0073720E" w:rsidRDefault="00D3221F" w:rsidP="00D916E4">
            <w:pPr>
              <w:jc w:val="center"/>
              <w:rPr>
                <w:rFonts w:ascii="Arial" w:eastAsia="Arial" w:hAnsi="Arial" w:cs="Arial"/>
                <w:bCs/>
                <w:sz w:val="22"/>
                <w:szCs w:val="22"/>
              </w:rPr>
            </w:pPr>
            <w:r>
              <w:rPr>
                <w:rFonts w:ascii="Arial" w:eastAsia="Arial" w:hAnsi="Arial" w:cs="Arial"/>
                <w:bCs/>
                <w:sz w:val="22"/>
                <w:szCs w:val="22"/>
              </w:rPr>
              <w:t>7</w:t>
            </w:r>
          </w:p>
        </w:tc>
        <w:tc>
          <w:tcPr>
            <w:tcW w:w="4000" w:type="dxa"/>
          </w:tcPr>
          <w:p w14:paraId="152D0271" w14:textId="77777777" w:rsidR="00D916E4" w:rsidRPr="008173D0" w:rsidRDefault="00D916E4" w:rsidP="00D916E4">
            <w:pPr>
              <w:ind w:left="50" w:right="112"/>
              <w:jc w:val="both"/>
              <w:rPr>
                <w:rFonts w:asciiTheme="minorBidi" w:eastAsia="Arial" w:hAnsiTheme="minorBidi" w:cstheme="minorBidi"/>
                <w:bCs/>
                <w:sz w:val="18"/>
                <w:szCs w:val="18"/>
              </w:rPr>
            </w:pPr>
            <w:proofErr w:type="spellStart"/>
            <w:r w:rsidRPr="008173D0">
              <w:rPr>
                <w:rFonts w:asciiTheme="minorBidi" w:eastAsia="Arial" w:hAnsiTheme="minorBidi" w:cstheme="minorBidi"/>
                <w:bCs/>
                <w:sz w:val="18"/>
                <w:szCs w:val="18"/>
              </w:rPr>
              <w:t>Programme</w:t>
            </w:r>
            <w:proofErr w:type="spellEnd"/>
            <w:r w:rsidRPr="008173D0">
              <w:rPr>
                <w:rFonts w:asciiTheme="minorBidi" w:eastAsia="Arial" w:hAnsiTheme="minorBidi" w:cstheme="minorBidi"/>
                <w:bCs/>
                <w:sz w:val="18"/>
                <w:szCs w:val="18"/>
              </w:rPr>
              <w:t xml:space="preserve"> has external assessor’s report</w:t>
            </w:r>
          </w:p>
          <w:p w14:paraId="77C845C6" w14:textId="77777777" w:rsidR="00D916E4" w:rsidRPr="0073720E" w:rsidRDefault="00D916E4" w:rsidP="00D916E4">
            <w:pPr>
              <w:jc w:val="both"/>
              <w:rPr>
                <w:rFonts w:ascii="Arial" w:eastAsia="Arial" w:hAnsi="Arial" w:cs="Arial"/>
                <w:bCs/>
                <w:sz w:val="22"/>
                <w:szCs w:val="22"/>
              </w:rPr>
            </w:pPr>
          </w:p>
        </w:tc>
        <w:tc>
          <w:tcPr>
            <w:tcW w:w="4615" w:type="dxa"/>
          </w:tcPr>
          <w:p w14:paraId="5929A24E" w14:textId="77777777" w:rsidR="00D916E4" w:rsidRPr="009301C5" w:rsidRDefault="00D916E4" w:rsidP="00D916E4">
            <w:pPr>
              <w:jc w:val="both"/>
              <w:rPr>
                <w:rFonts w:ascii="Arial" w:eastAsia="Arial" w:hAnsi="Arial" w:cs="Arial"/>
                <w:b/>
                <w:sz w:val="22"/>
                <w:szCs w:val="22"/>
              </w:rPr>
            </w:pPr>
          </w:p>
        </w:tc>
      </w:tr>
      <w:tr w:rsidR="00D916E4" w:rsidRPr="009301C5" w14:paraId="57705883" w14:textId="77777777" w:rsidTr="00B81292">
        <w:trPr>
          <w:trHeight w:val="454"/>
        </w:trPr>
        <w:tc>
          <w:tcPr>
            <w:tcW w:w="553" w:type="dxa"/>
          </w:tcPr>
          <w:p w14:paraId="06A04C80" w14:textId="5C048563" w:rsidR="00D916E4" w:rsidRPr="0073720E" w:rsidRDefault="00D3221F" w:rsidP="00D916E4">
            <w:pPr>
              <w:jc w:val="center"/>
              <w:rPr>
                <w:rFonts w:ascii="Arial" w:eastAsia="Arial" w:hAnsi="Arial" w:cs="Arial"/>
                <w:bCs/>
                <w:sz w:val="22"/>
                <w:szCs w:val="22"/>
              </w:rPr>
            </w:pPr>
            <w:r>
              <w:rPr>
                <w:rFonts w:ascii="Arial" w:eastAsia="Arial" w:hAnsi="Arial" w:cs="Arial"/>
                <w:bCs/>
                <w:sz w:val="22"/>
                <w:szCs w:val="22"/>
              </w:rPr>
              <w:t>8</w:t>
            </w:r>
          </w:p>
        </w:tc>
        <w:tc>
          <w:tcPr>
            <w:tcW w:w="4000" w:type="dxa"/>
          </w:tcPr>
          <w:p w14:paraId="268E1DC5" w14:textId="77777777" w:rsidR="00D916E4" w:rsidRPr="008173D0" w:rsidRDefault="00D916E4" w:rsidP="00D916E4">
            <w:pPr>
              <w:ind w:left="50" w:right="112"/>
              <w:jc w:val="both"/>
              <w:rPr>
                <w:rFonts w:asciiTheme="minorBidi" w:eastAsia="Arial" w:hAnsiTheme="minorBidi" w:cstheme="minorBidi"/>
                <w:bCs/>
                <w:sz w:val="18"/>
                <w:szCs w:val="18"/>
              </w:rPr>
            </w:pPr>
            <w:proofErr w:type="spellStart"/>
            <w:r w:rsidRPr="008173D0">
              <w:rPr>
                <w:rFonts w:asciiTheme="minorBidi" w:eastAsia="Arial" w:hAnsiTheme="minorBidi" w:cstheme="minorBidi"/>
                <w:bCs/>
                <w:sz w:val="18"/>
                <w:szCs w:val="18"/>
              </w:rPr>
              <w:t>Programme</w:t>
            </w:r>
            <w:proofErr w:type="spellEnd"/>
            <w:r w:rsidRPr="008173D0">
              <w:rPr>
                <w:rFonts w:asciiTheme="minorBidi" w:eastAsia="Arial" w:hAnsiTheme="minorBidi" w:cstheme="minorBidi"/>
                <w:bCs/>
                <w:sz w:val="18"/>
                <w:szCs w:val="18"/>
              </w:rPr>
              <w:t xml:space="preserve"> has advisory committee’s report</w:t>
            </w:r>
          </w:p>
          <w:p w14:paraId="4EA36BEB" w14:textId="77777777" w:rsidR="00D916E4" w:rsidRPr="0073720E" w:rsidRDefault="00D916E4" w:rsidP="00D916E4">
            <w:pPr>
              <w:jc w:val="both"/>
              <w:rPr>
                <w:rFonts w:ascii="Arial" w:eastAsia="Arial" w:hAnsi="Arial" w:cs="Arial"/>
                <w:bCs/>
                <w:sz w:val="22"/>
                <w:szCs w:val="22"/>
              </w:rPr>
            </w:pPr>
          </w:p>
        </w:tc>
        <w:tc>
          <w:tcPr>
            <w:tcW w:w="4615" w:type="dxa"/>
          </w:tcPr>
          <w:p w14:paraId="6E6FF0A8" w14:textId="77777777" w:rsidR="00D916E4" w:rsidRPr="009301C5" w:rsidRDefault="00D916E4" w:rsidP="00D916E4">
            <w:pPr>
              <w:jc w:val="both"/>
              <w:rPr>
                <w:rFonts w:ascii="Arial" w:eastAsia="Arial" w:hAnsi="Arial" w:cs="Arial"/>
                <w:b/>
                <w:sz w:val="22"/>
                <w:szCs w:val="22"/>
              </w:rPr>
            </w:pPr>
          </w:p>
        </w:tc>
      </w:tr>
      <w:tr w:rsidR="00D3221F" w:rsidRPr="009301C5" w14:paraId="0A1F316A" w14:textId="77777777" w:rsidTr="00B81292">
        <w:trPr>
          <w:trHeight w:val="454"/>
        </w:trPr>
        <w:tc>
          <w:tcPr>
            <w:tcW w:w="553" w:type="dxa"/>
          </w:tcPr>
          <w:p w14:paraId="5D15B635" w14:textId="69B76587" w:rsidR="00D3221F" w:rsidRDefault="00D3221F" w:rsidP="00D916E4">
            <w:pPr>
              <w:jc w:val="center"/>
              <w:rPr>
                <w:rFonts w:ascii="Arial" w:eastAsia="Arial" w:hAnsi="Arial" w:cs="Arial"/>
                <w:bCs/>
                <w:sz w:val="22"/>
                <w:szCs w:val="22"/>
              </w:rPr>
            </w:pPr>
            <w:r>
              <w:rPr>
                <w:rFonts w:ascii="Arial" w:eastAsia="Arial" w:hAnsi="Arial" w:cs="Arial"/>
                <w:bCs/>
                <w:sz w:val="22"/>
                <w:szCs w:val="22"/>
              </w:rPr>
              <w:t>9</w:t>
            </w:r>
          </w:p>
        </w:tc>
        <w:tc>
          <w:tcPr>
            <w:tcW w:w="4000" w:type="dxa"/>
          </w:tcPr>
          <w:p w14:paraId="585B7A51" w14:textId="77777777" w:rsidR="00D3221F" w:rsidRDefault="00D3221F" w:rsidP="00D916E4">
            <w:pPr>
              <w:ind w:left="50" w:right="112"/>
              <w:jc w:val="both"/>
              <w:rPr>
                <w:rFonts w:asciiTheme="minorBidi" w:eastAsia="Arial" w:hAnsiTheme="minorBidi" w:cstheme="minorBidi"/>
                <w:bCs/>
                <w:sz w:val="18"/>
                <w:szCs w:val="18"/>
              </w:rPr>
            </w:pPr>
            <w:r w:rsidRPr="00D3221F">
              <w:rPr>
                <w:rFonts w:asciiTheme="minorBidi" w:eastAsia="Arial" w:hAnsiTheme="minorBidi" w:cstheme="minorBidi"/>
                <w:bCs/>
                <w:sz w:val="18"/>
                <w:szCs w:val="18"/>
              </w:rPr>
              <w:t>Curriculum is aligned to the technology/ technical services and knowledge area of competencies as displayed in Appendix A.</w:t>
            </w:r>
          </w:p>
          <w:p w14:paraId="24FBF396" w14:textId="5730DA09" w:rsidR="008C48DB" w:rsidRPr="008173D0" w:rsidRDefault="008C48DB" w:rsidP="00D916E4">
            <w:pPr>
              <w:ind w:left="50" w:right="112"/>
              <w:jc w:val="both"/>
              <w:rPr>
                <w:rFonts w:asciiTheme="minorBidi" w:eastAsia="Arial" w:hAnsiTheme="minorBidi" w:cstheme="minorBidi"/>
                <w:bCs/>
                <w:sz w:val="18"/>
                <w:szCs w:val="18"/>
              </w:rPr>
            </w:pPr>
          </w:p>
        </w:tc>
        <w:tc>
          <w:tcPr>
            <w:tcW w:w="4615" w:type="dxa"/>
          </w:tcPr>
          <w:p w14:paraId="70BC7D48" w14:textId="77777777" w:rsidR="00D3221F" w:rsidRPr="009301C5" w:rsidRDefault="00D3221F" w:rsidP="00D916E4">
            <w:pPr>
              <w:jc w:val="both"/>
              <w:rPr>
                <w:rFonts w:ascii="Arial" w:eastAsia="Arial" w:hAnsi="Arial" w:cs="Arial"/>
                <w:b/>
                <w:sz w:val="22"/>
                <w:szCs w:val="22"/>
              </w:rPr>
            </w:pPr>
          </w:p>
        </w:tc>
      </w:tr>
    </w:tbl>
    <w:p w14:paraId="1EDA94D4" w14:textId="77777777" w:rsidR="00BE1D90" w:rsidRDefault="00BE1D90">
      <w:pPr>
        <w:jc w:val="both"/>
        <w:rPr>
          <w:rFonts w:ascii="Arial" w:eastAsia="Arial" w:hAnsi="Arial" w:cs="Arial"/>
          <w:b/>
          <w:sz w:val="22"/>
          <w:szCs w:val="22"/>
        </w:rPr>
      </w:pPr>
    </w:p>
    <w:p w14:paraId="1B0D4786" w14:textId="77777777" w:rsidR="00BE1D90" w:rsidRDefault="00BE1D90">
      <w:pPr>
        <w:jc w:val="both"/>
        <w:rPr>
          <w:rFonts w:ascii="Arial" w:eastAsia="Arial" w:hAnsi="Arial" w:cs="Arial"/>
          <w:b/>
          <w:sz w:val="22"/>
          <w:szCs w:val="22"/>
        </w:rPr>
      </w:pPr>
    </w:p>
    <w:p w14:paraId="25676778" w14:textId="753786A5" w:rsidR="009301C5" w:rsidRDefault="009301C5">
      <w:pPr>
        <w:jc w:val="both"/>
        <w:rPr>
          <w:rFonts w:ascii="Arial" w:eastAsia="Arial" w:hAnsi="Arial" w:cs="Arial"/>
          <w:b/>
          <w:sz w:val="22"/>
          <w:szCs w:val="22"/>
        </w:rPr>
      </w:pPr>
      <w:r>
        <w:rPr>
          <w:rFonts w:ascii="Arial" w:eastAsia="Arial" w:hAnsi="Arial" w:cs="Arial"/>
          <w:b/>
          <w:sz w:val="22"/>
          <w:szCs w:val="22"/>
        </w:rPr>
        <w:t>PROGRAMME NOMENCLATURE</w:t>
      </w:r>
      <w:r w:rsidR="00AE49BB">
        <w:rPr>
          <w:rFonts w:ascii="Arial" w:eastAsia="Arial" w:hAnsi="Arial" w:cs="Arial"/>
          <w:b/>
          <w:sz w:val="22"/>
          <w:szCs w:val="22"/>
        </w:rPr>
        <w:t>:</w:t>
      </w:r>
    </w:p>
    <w:p w14:paraId="0AF933D9" w14:textId="77777777" w:rsidR="009301C5" w:rsidRDefault="009301C5">
      <w:pPr>
        <w:jc w:val="both"/>
        <w:rPr>
          <w:rFonts w:ascii="Arial" w:eastAsia="Arial" w:hAnsi="Arial" w:cs="Arial"/>
          <w:b/>
          <w:sz w:val="22"/>
          <w:szCs w:val="22"/>
        </w:rPr>
      </w:pPr>
    </w:p>
    <w:tbl>
      <w:tblPr>
        <w:tblStyle w:val="TableGrid"/>
        <w:tblW w:w="0" w:type="auto"/>
        <w:tblLook w:val="04A0" w:firstRow="1" w:lastRow="0" w:firstColumn="1" w:lastColumn="0" w:noHBand="0" w:noVBand="1"/>
      </w:tblPr>
      <w:tblGrid>
        <w:gridCol w:w="553"/>
        <w:gridCol w:w="4000"/>
        <w:gridCol w:w="4615"/>
      </w:tblGrid>
      <w:tr w:rsidR="006E6E77" w14:paraId="32913C54" w14:textId="77777777" w:rsidTr="00A45DF9">
        <w:trPr>
          <w:trHeight w:val="454"/>
        </w:trPr>
        <w:tc>
          <w:tcPr>
            <w:tcW w:w="553" w:type="dxa"/>
            <w:shd w:val="clear" w:color="auto" w:fill="D9D9D9" w:themeFill="background1" w:themeFillShade="D9"/>
            <w:vAlign w:val="center"/>
          </w:tcPr>
          <w:p w14:paraId="1546C9BA" w14:textId="77777777" w:rsidR="006E6E77" w:rsidRPr="009301C5" w:rsidRDefault="006E6E77" w:rsidP="009301C5">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vAlign w:val="center"/>
          </w:tcPr>
          <w:p w14:paraId="09D146D8" w14:textId="1146C048" w:rsidR="006E6E77" w:rsidRPr="009301C5" w:rsidRDefault="00BE1D90" w:rsidP="00A45DF9">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57B59965" w14:textId="56DD7B55" w:rsidR="006E6E77" w:rsidRPr="009301C5" w:rsidRDefault="006E6E77" w:rsidP="009301C5">
            <w:pPr>
              <w:jc w:val="center"/>
              <w:rPr>
                <w:rFonts w:ascii="Arial" w:eastAsia="Arial" w:hAnsi="Arial" w:cs="Arial"/>
                <w:b/>
                <w:sz w:val="22"/>
                <w:szCs w:val="22"/>
              </w:rPr>
            </w:pPr>
            <w:r w:rsidRPr="009301C5">
              <w:rPr>
                <w:rFonts w:ascii="Arial" w:eastAsia="Arial" w:hAnsi="Arial" w:cs="Arial"/>
                <w:b/>
                <w:sz w:val="22"/>
                <w:szCs w:val="22"/>
              </w:rPr>
              <w:t>COMMENT</w:t>
            </w:r>
          </w:p>
        </w:tc>
      </w:tr>
      <w:tr w:rsidR="006E6E77" w:rsidRPr="009301C5" w14:paraId="01167468" w14:textId="77777777" w:rsidTr="006E6E77">
        <w:trPr>
          <w:trHeight w:val="454"/>
        </w:trPr>
        <w:tc>
          <w:tcPr>
            <w:tcW w:w="553" w:type="dxa"/>
          </w:tcPr>
          <w:p w14:paraId="08C43790" w14:textId="2C5F4EC0" w:rsidR="006E6E77" w:rsidRPr="0073720E" w:rsidRDefault="00AB4F3E" w:rsidP="00AB4F3E">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5331CCB8" w14:textId="77777777" w:rsidR="00AB4F3E" w:rsidRPr="0073720E" w:rsidRDefault="00AB4F3E" w:rsidP="00AB4F3E">
            <w:pPr>
              <w:ind w:left="50" w:right="112"/>
              <w:jc w:val="both"/>
              <w:rPr>
                <w:rFonts w:asciiTheme="minorBidi" w:eastAsia="Arial" w:hAnsiTheme="minorBidi" w:cstheme="minorBidi"/>
                <w:bCs/>
                <w:sz w:val="18"/>
                <w:szCs w:val="18"/>
              </w:rPr>
            </w:pPr>
            <w:r w:rsidRPr="0073720E">
              <w:rPr>
                <w:rFonts w:asciiTheme="minorBidi" w:eastAsia="Arial" w:hAnsiTheme="minorBidi" w:cstheme="minorBidi"/>
                <w:bCs/>
                <w:sz w:val="18"/>
                <w:szCs w:val="18"/>
              </w:rPr>
              <w:t>Use of the Term ‘Technology’</w:t>
            </w:r>
          </w:p>
          <w:p w14:paraId="1E0556B4" w14:textId="77777777" w:rsidR="006E6E77" w:rsidRPr="0073720E" w:rsidRDefault="006E6E77" w:rsidP="009301C5">
            <w:pPr>
              <w:jc w:val="both"/>
              <w:rPr>
                <w:rFonts w:ascii="Arial" w:eastAsia="Arial" w:hAnsi="Arial" w:cs="Arial"/>
                <w:bCs/>
                <w:sz w:val="22"/>
                <w:szCs w:val="22"/>
              </w:rPr>
            </w:pPr>
          </w:p>
        </w:tc>
        <w:tc>
          <w:tcPr>
            <w:tcW w:w="4615" w:type="dxa"/>
          </w:tcPr>
          <w:p w14:paraId="6A944901" w14:textId="3C979394" w:rsidR="006E6E77" w:rsidRPr="009301C5" w:rsidRDefault="006E6E77" w:rsidP="009301C5">
            <w:pPr>
              <w:jc w:val="both"/>
              <w:rPr>
                <w:rFonts w:ascii="Arial" w:eastAsia="Arial" w:hAnsi="Arial" w:cs="Arial"/>
                <w:b/>
                <w:sz w:val="22"/>
                <w:szCs w:val="22"/>
              </w:rPr>
            </w:pPr>
          </w:p>
        </w:tc>
      </w:tr>
    </w:tbl>
    <w:p w14:paraId="3B61CD83" w14:textId="77777777" w:rsidR="009301C5" w:rsidRDefault="009301C5">
      <w:pPr>
        <w:jc w:val="both"/>
        <w:rPr>
          <w:rFonts w:ascii="Arial" w:eastAsia="Arial" w:hAnsi="Arial" w:cs="Arial"/>
          <w:b/>
        </w:rPr>
      </w:pPr>
    </w:p>
    <w:p w14:paraId="3215EF56" w14:textId="77777777" w:rsidR="009301C5" w:rsidRDefault="009301C5">
      <w:pPr>
        <w:jc w:val="both"/>
        <w:rPr>
          <w:rFonts w:ascii="Arial" w:eastAsia="Arial" w:hAnsi="Arial" w:cs="Arial"/>
          <w:b/>
        </w:rPr>
      </w:pPr>
    </w:p>
    <w:p w14:paraId="1959CD6C" w14:textId="77777777" w:rsidR="008F20C0" w:rsidRDefault="008F20C0">
      <w:pPr>
        <w:jc w:val="both"/>
        <w:rPr>
          <w:rFonts w:ascii="Arial" w:eastAsia="Arial" w:hAnsi="Arial" w:cs="Arial"/>
          <w:b/>
          <w:sz w:val="22"/>
          <w:szCs w:val="22"/>
        </w:rPr>
      </w:pPr>
    </w:p>
    <w:p w14:paraId="68FE1965" w14:textId="77777777" w:rsidR="008F20C0" w:rsidRDefault="008F20C0">
      <w:pPr>
        <w:jc w:val="both"/>
        <w:rPr>
          <w:rFonts w:ascii="Arial" w:eastAsia="Arial" w:hAnsi="Arial" w:cs="Arial"/>
          <w:b/>
          <w:sz w:val="22"/>
          <w:szCs w:val="22"/>
        </w:rPr>
      </w:pPr>
    </w:p>
    <w:p w14:paraId="4C4B2D53" w14:textId="77777777" w:rsidR="008F20C0" w:rsidRDefault="008F20C0">
      <w:pPr>
        <w:jc w:val="both"/>
        <w:rPr>
          <w:rFonts w:ascii="Arial" w:eastAsia="Arial" w:hAnsi="Arial" w:cs="Arial"/>
          <w:b/>
          <w:sz w:val="22"/>
          <w:szCs w:val="22"/>
        </w:rPr>
      </w:pPr>
    </w:p>
    <w:p w14:paraId="30D92088" w14:textId="77777777" w:rsidR="008F20C0" w:rsidRDefault="008F20C0">
      <w:pPr>
        <w:jc w:val="both"/>
        <w:rPr>
          <w:rFonts w:ascii="Arial" w:eastAsia="Arial" w:hAnsi="Arial" w:cs="Arial"/>
          <w:b/>
          <w:sz w:val="22"/>
          <w:szCs w:val="22"/>
        </w:rPr>
      </w:pPr>
    </w:p>
    <w:p w14:paraId="67870549" w14:textId="77777777" w:rsidR="008F20C0" w:rsidRDefault="008F20C0">
      <w:pPr>
        <w:jc w:val="both"/>
        <w:rPr>
          <w:rFonts w:ascii="Arial" w:eastAsia="Arial" w:hAnsi="Arial" w:cs="Arial"/>
          <w:b/>
          <w:sz w:val="22"/>
          <w:szCs w:val="22"/>
        </w:rPr>
      </w:pPr>
    </w:p>
    <w:p w14:paraId="32EF6ABA" w14:textId="77777777" w:rsidR="008F20C0" w:rsidRDefault="008F20C0">
      <w:pPr>
        <w:jc w:val="both"/>
        <w:rPr>
          <w:rFonts w:ascii="Arial" w:eastAsia="Arial" w:hAnsi="Arial" w:cs="Arial"/>
          <w:b/>
          <w:sz w:val="22"/>
          <w:szCs w:val="22"/>
        </w:rPr>
      </w:pPr>
    </w:p>
    <w:p w14:paraId="55DFA7C0" w14:textId="77777777" w:rsidR="008F20C0" w:rsidRDefault="008F20C0">
      <w:pPr>
        <w:jc w:val="both"/>
        <w:rPr>
          <w:rFonts w:ascii="Arial" w:eastAsia="Arial" w:hAnsi="Arial" w:cs="Arial"/>
          <w:b/>
          <w:sz w:val="22"/>
          <w:szCs w:val="22"/>
        </w:rPr>
      </w:pPr>
    </w:p>
    <w:p w14:paraId="4E816955" w14:textId="77777777" w:rsidR="008F20C0" w:rsidRDefault="008F20C0">
      <w:pPr>
        <w:jc w:val="both"/>
        <w:rPr>
          <w:rFonts w:ascii="Arial" w:eastAsia="Arial" w:hAnsi="Arial" w:cs="Arial"/>
          <w:b/>
          <w:sz w:val="22"/>
          <w:szCs w:val="22"/>
        </w:rPr>
      </w:pPr>
    </w:p>
    <w:p w14:paraId="45795AA9" w14:textId="77777777" w:rsidR="008F20C0" w:rsidRDefault="008F20C0">
      <w:pPr>
        <w:jc w:val="both"/>
        <w:rPr>
          <w:rFonts w:ascii="Arial" w:eastAsia="Arial" w:hAnsi="Arial" w:cs="Arial"/>
          <w:b/>
          <w:sz w:val="22"/>
          <w:szCs w:val="22"/>
        </w:rPr>
      </w:pPr>
    </w:p>
    <w:p w14:paraId="6B7B9C8E" w14:textId="77777777" w:rsidR="008F20C0" w:rsidRDefault="008F20C0">
      <w:pPr>
        <w:jc w:val="both"/>
        <w:rPr>
          <w:rFonts w:ascii="Arial" w:eastAsia="Arial" w:hAnsi="Arial" w:cs="Arial"/>
          <w:b/>
          <w:sz w:val="22"/>
          <w:szCs w:val="22"/>
        </w:rPr>
      </w:pPr>
    </w:p>
    <w:p w14:paraId="13BF0809" w14:textId="77777777" w:rsidR="008F20C0" w:rsidRDefault="008F20C0">
      <w:pPr>
        <w:jc w:val="both"/>
        <w:rPr>
          <w:rFonts w:ascii="Arial" w:eastAsia="Arial" w:hAnsi="Arial" w:cs="Arial"/>
          <w:b/>
          <w:sz w:val="22"/>
          <w:szCs w:val="22"/>
        </w:rPr>
      </w:pPr>
    </w:p>
    <w:p w14:paraId="06CBC51C" w14:textId="77777777" w:rsidR="008F20C0" w:rsidRDefault="008F20C0">
      <w:pPr>
        <w:jc w:val="both"/>
        <w:rPr>
          <w:rFonts w:ascii="Arial" w:eastAsia="Arial" w:hAnsi="Arial" w:cs="Arial"/>
          <w:b/>
          <w:sz w:val="22"/>
          <w:szCs w:val="22"/>
        </w:rPr>
      </w:pPr>
    </w:p>
    <w:p w14:paraId="3661B133" w14:textId="77777777" w:rsidR="008F20C0" w:rsidRDefault="008F20C0">
      <w:pPr>
        <w:jc w:val="both"/>
        <w:rPr>
          <w:rFonts w:ascii="Arial" w:eastAsia="Arial" w:hAnsi="Arial" w:cs="Arial"/>
          <w:b/>
          <w:sz w:val="22"/>
          <w:szCs w:val="22"/>
        </w:rPr>
      </w:pPr>
    </w:p>
    <w:p w14:paraId="5A4ECD19" w14:textId="77777777" w:rsidR="008F20C0" w:rsidRDefault="008F20C0">
      <w:pPr>
        <w:jc w:val="both"/>
        <w:rPr>
          <w:rFonts w:ascii="Arial" w:eastAsia="Arial" w:hAnsi="Arial" w:cs="Arial"/>
          <w:b/>
          <w:sz w:val="22"/>
          <w:szCs w:val="22"/>
        </w:rPr>
      </w:pPr>
    </w:p>
    <w:p w14:paraId="7382E86A" w14:textId="77777777" w:rsidR="008F20C0" w:rsidRDefault="008F20C0">
      <w:pPr>
        <w:jc w:val="both"/>
        <w:rPr>
          <w:rFonts w:ascii="Arial" w:eastAsia="Arial" w:hAnsi="Arial" w:cs="Arial"/>
          <w:b/>
          <w:sz w:val="22"/>
          <w:szCs w:val="22"/>
        </w:rPr>
      </w:pPr>
    </w:p>
    <w:p w14:paraId="2C22E6CC" w14:textId="77777777" w:rsidR="008F20C0" w:rsidRDefault="008F20C0">
      <w:pPr>
        <w:jc w:val="both"/>
        <w:rPr>
          <w:rFonts w:ascii="Arial" w:eastAsia="Arial" w:hAnsi="Arial" w:cs="Arial"/>
          <w:b/>
          <w:sz w:val="22"/>
          <w:szCs w:val="22"/>
        </w:rPr>
      </w:pPr>
    </w:p>
    <w:p w14:paraId="708C6527" w14:textId="77777777" w:rsidR="008F20C0" w:rsidRDefault="008F20C0">
      <w:pPr>
        <w:jc w:val="both"/>
        <w:rPr>
          <w:rFonts w:ascii="Arial" w:eastAsia="Arial" w:hAnsi="Arial" w:cs="Arial"/>
          <w:b/>
          <w:sz w:val="22"/>
          <w:szCs w:val="22"/>
        </w:rPr>
      </w:pPr>
    </w:p>
    <w:p w14:paraId="1B12473B" w14:textId="77777777" w:rsidR="008F20C0" w:rsidRDefault="008F20C0">
      <w:pPr>
        <w:jc w:val="both"/>
        <w:rPr>
          <w:rFonts w:ascii="Arial" w:eastAsia="Arial" w:hAnsi="Arial" w:cs="Arial"/>
          <w:b/>
          <w:sz w:val="22"/>
          <w:szCs w:val="22"/>
        </w:rPr>
      </w:pPr>
    </w:p>
    <w:p w14:paraId="0E8B7A6E" w14:textId="24ED2425" w:rsidR="009301C5" w:rsidRDefault="009301C5">
      <w:pPr>
        <w:jc w:val="both"/>
        <w:rPr>
          <w:rFonts w:ascii="Arial" w:eastAsia="Arial" w:hAnsi="Arial" w:cs="Arial"/>
          <w:b/>
        </w:rPr>
      </w:pPr>
      <w:r w:rsidRPr="009301C5">
        <w:rPr>
          <w:rFonts w:ascii="Arial" w:eastAsia="Arial" w:hAnsi="Arial" w:cs="Arial"/>
          <w:b/>
          <w:sz w:val="22"/>
          <w:szCs w:val="22"/>
        </w:rPr>
        <w:t>CRITERIA 1: PROGRAMME DESIGN AND DELIVERY</w:t>
      </w:r>
    </w:p>
    <w:p w14:paraId="17E48CAE" w14:textId="77777777" w:rsidR="009301C5" w:rsidRDefault="009301C5">
      <w:pPr>
        <w:jc w:val="both"/>
        <w:rPr>
          <w:rFonts w:ascii="Arial" w:eastAsia="Arial" w:hAnsi="Arial" w:cs="Arial"/>
          <w:b/>
        </w:rPr>
      </w:pPr>
    </w:p>
    <w:tbl>
      <w:tblPr>
        <w:tblStyle w:val="TableGrid"/>
        <w:tblW w:w="0" w:type="auto"/>
        <w:tblLook w:val="04A0" w:firstRow="1" w:lastRow="0" w:firstColumn="1" w:lastColumn="0" w:noHBand="0" w:noVBand="1"/>
      </w:tblPr>
      <w:tblGrid>
        <w:gridCol w:w="553"/>
        <w:gridCol w:w="4000"/>
        <w:gridCol w:w="4615"/>
      </w:tblGrid>
      <w:tr w:rsidR="009E3FA3" w14:paraId="5A343C7C" w14:textId="77777777" w:rsidTr="00A45DF9">
        <w:trPr>
          <w:trHeight w:val="454"/>
        </w:trPr>
        <w:tc>
          <w:tcPr>
            <w:tcW w:w="553" w:type="dxa"/>
            <w:shd w:val="clear" w:color="auto" w:fill="D9D9D9" w:themeFill="background1" w:themeFillShade="D9"/>
            <w:vAlign w:val="center"/>
          </w:tcPr>
          <w:p w14:paraId="35F5A3F6" w14:textId="77777777" w:rsidR="009E3FA3" w:rsidRPr="009301C5" w:rsidRDefault="009E3FA3" w:rsidP="009301C5">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vAlign w:val="center"/>
          </w:tcPr>
          <w:p w14:paraId="5402B613" w14:textId="2E7E1920" w:rsidR="009E3FA3" w:rsidRPr="009301C5" w:rsidRDefault="00A45DF9" w:rsidP="00A45DF9">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2B9FE96A" w14:textId="46CA2538" w:rsidR="009E3FA3" w:rsidRPr="009301C5" w:rsidRDefault="009E3FA3" w:rsidP="009301C5">
            <w:pPr>
              <w:jc w:val="center"/>
              <w:rPr>
                <w:rFonts w:ascii="Arial" w:eastAsia="Arial" w:hAnsi="Arial" w:cs="Arial"/>
                <w:b/>
                <w:sz w:val="22"/>
                <w:szCs w:val="22"/>
              </w:rPr>
            </w:pPr>
            <w:r w:rsidRPr="009301C5">
              <w:rPr>
                <w:rFonts w:ascii="Arial" w:eastAsia="Arial" w:hAnsi="Arial" w:cs="Arial"/>
                <w:b/>
                <w:sz w:val="22"/>
                <w:szCs w:val="22"/>
              </w:rPr>
              <w:t>COMMENT</w:t>
            </w:r>
          </w:p>
        </w:tc>
      </w:tr>
      <w:tr w:rsidR="00167211" w:rsidRPr="009301C5" w14:paraId="1855518A" w14:textId="77777777" w:rsidTr="009E3FA3">
        <w:trPr>
          <w:trHeight w:val="454"/>
        </w:trPr>
        <w:tc>
          <w:tcPr>
            <w:tcW w:w="553" w:type="dxa"/>
          </w:tcPr>
          <w:p w14:paraId="21013DA9" w14:textId="06EC4BA5" w:rsidR="00167211" w:rsidRPr="0073720E" w:rsidRDefault="00167211" w:rsidP="00167211">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055A4BDA" w14:textId="18FB061D" w:rsidR="00167211" w:rsidRPr="000C10E1" w:rsidRDefault="00167211" w:rsidP="00167211">
            <w:pPr>
              <w:ind w:left="50" w:right="112"/>
              <w:jc w:val="both"/>
              <w:rPr>
                <w:rFonts w:asciiTheme="minorBidi" w:eastAsia="Arial" w:hAnsiTheme="minorBidi" w:cstheme="minorBidi"/>
                <w:bCs/>
                <w:sz w:val="18"/>
                <w:szCs w:val="18"/>
              </w:rPr>
            </w:pPr>
            <w:r w:rsidRPr="000C10E1">
              <w:rPr>
                <w:rFonts w:asciiTheme="minorBidi" w:eastAsia="Arial" w:hAnsiTheme="minorBidi" w:cstheme="minorBidi"/>
                <w:bCs/>
                <w:sz w:val="18"/>
                <w:szCs w:val="18"/>
              </w:rPr>
              <w:t xml:space="preserve">Vision and mission of </w:t>
            </w:r>
            <w:r w:rsidR="002A751C">
              <w:rPr>
                <w:rFonts w:asciiTheme="minorBidi" w:eastAsia="Arial" w:hAnsiTheme="minorBidi" w:cstheme="minorBidi"/>
                <w:bCs/>
                <w:sz w:val="18"/>
                <w:szCs w:val="18"/>
              </w:rPr>
              <w:t>TVET Provider</w:t>
            </w:r>
            <w:r w:rsidRPr="000C10E1">
              <w:rPr>
                <w:rFonts w:asciiTheme="minorBidi" w:eastAsia="Arial" w:hAnsiTheme="minorBidi" w:cstheme="minorBidi"/>
                <w:bCs/>
                <w:sz w:val="18"/>
                <w:szCs w:val="18"/>
              </w:rPr>
              <w:t xml:space="preserve"> are clearly stated</w:t>
            </w:r>
            <w:r w:rsidR="001E7CFB">
              <w:rPr>
                <w:rFonts w:asciiTheme="minorBidi" w:eastAsia="Arial" w:hAnsiTheme="minorBidi" w:cstheme="minorBidi"/>
                <w:bCs/>
                <w:sz w:val="18"/>
                <w:szCs w:val="18"/>
              </w:rPr>
              <w:t>.</w:t>
            </w:r>
          </w:p>
          <w:p w14:paraId="07A4D9B9" w14:textId="77777777" w:rsidR="00167211" w:rsidRPr="0073720E" w:rsidRDefault="00167211" w:rsidP="00167211">
            <w:pPr>
              <w:jc w:val="both"/>
              <w:rPr>
                <w:rFonts w:ascii="Arial" w:eastAsia="Arial" w:hAnsi="Arial" w:cs="Arial"/>
                <w:bCs/>
                <w:sz w:val="22"/>
                <w:szCs w:val="22"/>
              </w:rPr>
            </w:pPr>
          </w:p>
        </w:tc>
        <w:tc>
          <w:tcPr>
            <w:tcW w:w="4615" w:type="dxa"/>
          </w:tcPr>
          <w:p w14:paraId="47A7435A" w14:textId="070FE3DA" w:rsidR="00167211" w:rsidRPr="009301C5" w:rsidRDefault="00167211" w:rsidP="00167211">
            <w:pPr>
              <w:jc w:val="both"/>
              <w:rPr>
                <w:rFonts w:ascii="Arial" w:eastAsia="Arial" w:hAnsi="Arial" w:cs="Arial"/>
                <w:b/>
                <w:sz w:val="22"/>
                <w:szCs w:val="22"/>
              </w:rPr>
            </w:pPr>
          </w:p>
        </w:tc>
      </w:tr>
      <w:tr w:rsidR="00167211" w:rsidRPr="009301C5" w14:paraId="19465D76" w14:textId="77777777" w:rsidTr="009E3FA3">
        <w:trPr>
          <w:trHeight w:val="454"/>
        </w:trPr>
        <w:tc>
          <w:tcPr>
            <w:tcW w:w="553" w:type="dxa"/>
          </w:tcPr>
          <w:p w14:paraId="1C25D7C1" w14:textId="321EA440" w:rsidR="00167211" w:rsidRPr="0073720E" w:rsidRDefault="00167211" w:rsidP="00167211">
            <w:pPr>
              <w:jc w:val="center"/>
              <w:rPr>
                <w:rFonts w:ascii="Arial" w:eastAsia="Arial" w:hAnsi="Arial" w:cs="Arial"/>
                <w:bCs/>
              </w:rPr>
            </w:pPr>
            <w:r w:rsidRPr="0073720E">
              <w:rPr>
                <w:rFonts w:ascii="Arial" w:eastAsia="Arial" w:hAnsi="Arial" w:cs="Arial"/>
                <w:bCs/>
              </w:rPr>
              <w:t>2</w:t>
            </w:r>
          </w:p>
        </w:tc>
        <w:tc>
          <w:tcPr>
            <w:tcW w:w="4000" w:type="dxa"/>
          </w:tcPr>
          <w:p w14:paraId="41A15E1D" w14:textId="77777777" w:rsidR="00167211" w:rsidRPr="000C10E1" w:rsidRDefault="00167211" w:rsidP="00167211">
            <w:pPr>
              <w:ind w:left="50" w:right="112"/>
              <w:jc w:val="both"/>
              <w:rPr>
                <w:rFonts w:asciiTheme="minorBidi" w:eastAsia="Arial" w:hAnsiTheme="minorBidi" w:cstheme="minorBidi"/>
                <w:bCs/>
                <w:sz w:val="18"/>
                <w:szCs w:val="18"/>
              </w:rPr>
            </w:pPr>
            <w:r w:rsidRPr="000C10E1">
              <w:rPr>
                <w:rFonts w:asciiTheme="minorBidi" w:eastAsia="Arial" w:hAnsiTheme="minorBidi" w:cstheme="minorBidi"/>
                <w:bCs/>
                <w:sz w:val="18"/>
                <w:szCs w:val="18"/>
              </w:rPr>
              <w:t xml:space="preserve">PEOs demonstrate the interest of the </w:t>
            </w:r>
            <w:proofErr w:type="spellStart"/>
            <w:r w:rsidRPr="000C10E1">
              <w:rPr>
                <w:rFonts w:asciiTheme="minorBidi" w:eastAsia="Arial" w:hAnsiTheme="minorBidi" w:cstheme="minorBidi"/>
                <w:bCs/>
                <w:sz w:val="18"/>
                <w:szCs w:val="18"/>
              </w:rPr>
              <w:t>programme’s</w:t>
            </w:r>
            <w:proofErr w:type="spellEnd"/>
            <w:r w:rsidRPr="000C10E1">
              <w:rPr>
                <w:rFonts w:asciiTheme="minorBidi" w:eastAsia="Arial" w:hAnsiTheme="minorBidi" w:cstheme="minorBidi"/>
                <w:bCs/>
                <w:sz w:val="18"/>
                <w:szCs w:val="18"/>
              </w:rPr>
              <w:t xml:space="preserve"> stakeholders.</w:t>
            </w:r>
          </w:p>
          <w:p w14:paraId="122EA305" w14:textId="77777777" w:rsidR="00167211" w:rsidRPr="0073720E" w:rsidRDefault="00167211" w:rsidP="00167211">
            <w:pPr>
              <w:jc w:val="both"/>
              <w:rPr>
                <w:rFonts w:ascii="Arial" w:eastAsia="Arial" w:hAnsi="Arial" w:cs="Arial"/>
                <w:bCs/>
              </w:rPr>
            </w:pPr>
          </w:p>
        </w:tc>
        <w:tc>
          <w:tcPr>
            <w:tcW w:w="4615" w:type="dxa"/>
          </w:tcPr>
          <w:p w14:paraId="72D2B890" w14:textId="5A41322C" w:rsidR="00167211" w:rsidRDefault="00167211" w:rsidP="00167211">
            <w:pPr>
              <w:jc w:val="both"/>
              <w:rPr>
                <w:rFonts w:ascii="Arial" w:eastAsia="Arial" w:hAnsi="Arial" w:cs="Arial"/>
                <w:b/>
              </w:rPr>
            </w:pPr>
          </w:p>
        </w:tc>
      </w:tr>
      <w:tr w:rsidR="00167211" w:rsidRPr="009301C5" w14:paraId="69E58430" w14:textId="77777777" w:rsidTr="009E3FA3">
        <w:trPr>
          <w:trHeight w:val="454"/>
        </w:trPr>
        <w:tc>
          <w:tcPr>
            <w:tcW w:w="553" w:type="dxa"/>
          </w:tcPr>
          <w:p w14:paraId="3B7C42F2" w14:textId="5C9004A3" w:rsidR="00167211" w:rsidRPr="0073720E" w:rsidRDefault="00167211" w:rsidP="00167211">
            <w:pPr>
              <w:jc w:val="center"/>
              <w:rPr>
                <w:rFonts w:ascii="Arial" w:eastAsia="Arial" w:hAnsi="Arial" w:cs="Arial"/>
                <w:bCs/>
              </w:rPr>
            </w:pPr>
            <w:r w:rsidRPr="0073720E">
              <w:rPr>
                <w:rFonts w:ascii="Arial" w:eastAsia="Arial" w:hAnsi="Arial" w:cs="Arial"/>
                <w:bCs/>
              </w:rPr>
              <w:t>3</w:t>
            </w:r>
          </w:p>
        </w:tc>
        <w:tc>
          <w:tcPr>
            <w:tcW w:w="4000" w:type="dxa"/>
          </w:tcPr>
          <w:p w14:paraId="72879CAB" w14:textId="77777777" w:rsidR="00167211" w:rsidRPr="000C10E1" w:rsidRDefault="00167211" w:rsidP="00167211">
            <w:pPr>
              <w:ind w:left="50" w:right="112"/>
              <w:jc w:val="both"/>
              <w:rPr>
                <w:rFonts w:asciiTheme="minorBidi" w:eastAsia="Arial" w:hAnsiTheme="minorBidi" w:cstheme="minorBidi"/>
                <w:bCs/>
                <w:sz w:val="18"/>
                <w:szCs w:val="18"/>
              </w:rPr>
            </w:pPr>
            <w:r w:rsidRPr="000C10E1">
              <w:rPr>
                <w:rFonts w:asciiTheme="minorBidi" w:eastAsia="Arial" w:hAnsiTheme="minorBidi" w:cstheme="minorBidi"/>
                <w:bCs/>
                <w:sz w:val="18"/>
                <w:szCs w:val="18"/>
              </w:rPr>
              <w:t>KPI is clearly stated under proper consultation with stakeholders.</w:t>
            </w:r>
          </w:p>
          <w:p w14:paraId="414C620C" w14:textId="77777777" w:rsidR="00167211" w:rsidRPr="0073720E" w:rsidRDefault="00167211" w:rsidP="00167211">
            <w:pPr>
              <w:jc w:val="both"/>
              <w:rPr>
                <w:rFonts w:ascii="Arial" w:eastAsia="Arial" w:hAnsi="Arial" w:cs="Arial"/>
                <w:bCs/>
              </w:rPr>
            </w:pPr>
          </w:p>
        </w:tc>
        <w:tc>
          <w:tcPr>
            <w:tcW w:w="4615" w:type="dxa"/>
          </w:tcPr>
          <w:p w14:paraId="292117E8" w14:textId="2230B2E9" w:rsidR="00167211" w:rsidRDefault="00167211" w:rsidP="00167211">
            <w:pPr>
              <w:jc w:val="both"/>
              <w:rPr>
                <w:rFonts w:ascii="Arial" w:eastAsia="Arial" w:hAnsi="Arial" w:cs="Arial"/>
                <w:b/>
              </w:rPr>
            </w:pPr>
          </w:p>
        </w:tc>
      </w:tr>
      <w:tr w:rsidR="00167211" w:rsidRPr="009301C5" w14:paraId="3F1DDD30" w14:textId="77777777" w:rsidTr="009E3FA3">
        <w:trPr>
          <w:trHeight w:val="454"/>
        </w:trPr>
        <w:tc>
          <w:tcPr>
            <w:tcW w:w="553" w:type="dxa"/>
          </w:tcPr>
          <w:p w14:paraId="08AF0207" w14:textId="1C0ED5CE" w:rsidR="00167211" w:rsidRPr="0073720E" w:rsidRDefault="00167211" w:rsidP="00167211">
            <w:pPr>
              <w:jc w:val="center"/>
              <w:rPr>
                <w:rFonts w:ascii="Arial" w:eastAsia="Arial" w:hAnsi="Arial" w:cs="Arial"/>
                <w:bCs/>
              </w:rPr>
            </w:pPr>
            <w:r w:rsidRPr="0073720E">
              <w:rPr>
                <w:rFonts w:ascii="Arial" w:eastAsia="Arial" w:hAnsi="Arial" w:cs="Arial"/>
                <w:bCs/>
              </w:rPr>
              <w:t>4</w:t>
            </w:r>
          </w:p>
        </w:tc>
        <w:tc>
          <w:tcPr>
            <w:tcW w:w="4000" w:type="dxa"/>
          </w:tcPr>
          <w:p w14:paraId="67DBE3EC" w14:textId="0C4270CF" w:rsidR="00167211" w:rsidRPr="00D84A44" w:rsidRDefault="00167211" w:rsidP="00167211">
            <w:pPr>
              <w:ind w:left="50" w:right="112"/>
              <w:jc w:val="both"/>
              <w:rPr>
                <w:rFonts w:asciiTheme="minorBidi" w:eastAsia="Arial" w:hAnsiTheme="minorBidi" w:cstheme="minorBidi"/>
                <w:bCs/>
                <w:sz w:val="18"/>
                <w:szCs w:val="18"/>
              </w:rPr>
            </w:pPr>
            <w:proofErr w:type="spellStart"/>
            <w:r w:rsidRPr="00D84A44">
              <w:rPr>
                <w:rFonts w:asciiTheme="minorBidi" w:eastAsia="Arial" w:hAnsiTheme="minorBidi" w:cstheme="minorBidi"/>
                <w:bCs/>
                <w:sz w:val="18"/>
                <w:szCs w:val="18"/>
              </w:rPr>
              <w:t>Programme</w:t>
            </w:r>
            <w:proofErr w:type="spellEnd"/>
            <w:r w:rsidRPr="00D84A44">
              <w:rPr>
                <w:rFonts w:asciiTheme="minorBidi" w:eastAsia="Arial" w:hAnsiTheme="minorBidi" w:cstheme="minorBidi"/>
                <w:bCs/>
                <w:sz w:val="18"/>
                <w:szCs w:val="18"/>
              </w:rPr>
              <w:t xml:space="preserve"> demonstrates appropriate mechanism to monitor and evaluate the PEO's attainment</w:t>
            </w:r>
            <w:r w:rsidR="001E7CFB">
              <w:rPr>
                <w:rFonts w:asciiTheme="minorBidi" w:eastAsia="Arial" w:hAnsiTheme="minorBidi" w:cstheme="minorBidi"/>
                <w:bCs/>
                <w:sz w:val="18"/>
                <w:szCs w:val="18"/>
              </w:rPr>
              <w:t>.</w:t>
            </w:r>
          </w:p>
          <w:p w14:paraId="3CED8F00" w14:textId="50240769" w:rsidR="00167211" w:rsidRPr="0073720E" w:rsidRDefault="00167211" w:rsidP="00167211">
            <w:pPr>
              <w:jc w:val="both"/>
              <w:rPr>
                <w:rFonts w:ascii="Arial" w:eastAsia="Arial" w:hAnsi="Arial" w:cs="Arial"/>
                <w:bCs/>
              </w:rPr>
            </w:pPr>
          </w:p>
        </w:tc>
        <w:tc>
          <w:tcPr>
            <w:tcW w:w="4615" w:type="dxa"/>
          </w:tcPr>
          <w:p w14:paraId="0093BF48" w14:textId="77777777" w:rsidR="00167211" w:rsidRDefault="00167211" w:rsidP="00167211">
            <w:pPr>
              <w:jc w:val="both"/>
              <w:rPr>
                <w:rFonts w:ascii="Arial" w:eastAsia="Arial" w:hAnsi="Arial" w:cs="Arial"/>
                <w:b/>
              </w:rPr>
            </w:pPr>
          </w:p>
        </w:tc>
      </w:tr>
      <w:tr w:rsidR="00167211" w:rsidRPr="009301C5" w14:paraId="4B0562CA" w14:textId="77777777" w:rsidTr="009E3FA3">
        <w:trPr>
          <w:trHeight w:val="454"/>
        </w:trPr>
        <w:tc>
          <w:tcPr>
            <w:tcW w:w="553" w:type="dxa"/>
          </w:tcPr>
          <w:p w14:paraId="79887740" w14:textId="002D0B98" w:rsidR="00167211" w:rsidRPr="0073720E" w:rsidRDefault="00167211" w:rsidP="00167211">
            <w:pPr>
              <w:jc w:val="center"/>
              <w:rPr>
                <w:rFonts w:ascii="Arial" w:eastAsia="Arial" w:hAnsi="Arial" w:cs="Arial"/>
                <w:bCs/>
              </w:rPr>
            </w:pPr>
            <w:r w:rsidRPr="0073720E">
              <w:rPr>
                <w:rFonts w:ascii="Arial" w:eastAsia="Arial" w:hAnsi="Arial" w:cs="Arial"/>
                <w:bCs/>
              </w:rPr>
              <w:t>5</w:t>
            </w:r>
          </w:p>
        </w:tc>
        <w:tc>
          <w:tcPr>
            <w:tcW w:w="4000" w:type="dxa"/>
          </w:tcPr>
          <w:p w14:paraId="4DFCED87" w14:textId="77777777" w:rsidR="00167211" w:rsidRPr="00D84A44" w:rsidRDefault="00167211" w:rsidP="00167211">
            <w:pPr>
              <w:ind w:left="29" w:right="171"/>
              <w:jc w:val="both"/>
              <w:rPr>
                <w:rFonts w:asciiTheme="minorBidi" w:eastAsia="Arial" w:hAnsiTheme="minorBidi" w:cstheme="minorBidi"/>
                <w:bCs/>
                <w:sz w:val="18"/>
                <w:szCs w:val="18"/>
                <w:lang w:val="en-MY"/>
              </w:rPr>
            </w:pPr>
            <w:r w:rsidRPr="00D84A44">
              <w:rPr>
                <w:rFonts w:asciiTheme="minorBidi" w:eastAsia="Arial" w:hAnsiTheme="minorBidi" w:cstheme="minorBidi"/>
                <w:bCs/>
                <w:sz w:val="18"/>
                <w:szCs w:val="18"/>
                <w:lang w:val="en-MY"/>
              </w:rPr>
              <w:t>PEOs are consistent with TVET Provider’s vision and mission.</w:t>
            </w:r>
          </w:p>
          <w:p w14:paraId="0353CC50" w14:textId="77777777" w:rsidR="00167211" w:rsidRPr="0073720E" w:rsidRDefault="00167211" w:rsidP="00167211">
            <w:pPr>
              <w:jc w:val="both"/>
              <w:rPr>
                <w:rFonts w:ascii="Arial" w:eastAsia="Arial" w:hAnsi="Arial" w:cs="Arial"/>
                <w:bCs/>
              </w:rPr>
            </w:pPr>
          </w:p>
        </w:tc>
        <w:tc>
          <w:tcPr>
            <w:tcW w:w="4615" w:type="dxa"/>
          </w:tcPr>
          <w:p w14:paraId="40D1C87E" w14:textId="77777777" w:rsidR="00167211" w:rsidRDefault="00167211" w:rsidP="00167211">
            <w:pPr>
              <w:jc w:val="both"/>
              <w:rPr>
                <w:rFonts w:ascii="Arial" w:eastAsia="Arial" w:hAnsi="Arial" w:cs="Arial"/>
                <w:b/>
              </w:rPr>
            </w:pPr>
          </w:p>
        </w:tc>
      </w:tr>
      <w:tr w:rsidR="00167211" w:rsidRPr="009301C5" w14:paraId="7ED4CD8C" w14:textId="77777777" w:rsidTr="009E3FA3">
        <w:trPr>
          <w:trHeight w:val="454"/>
        </w:trPr>
        <w:tc>
          <w:tcPr>
            <w:tcW w:w="553" w:type="dxa"/>
          </w:tcPr>
          <w:p w14:paraId="3089BA11" w14:textId="5B226BD5" w:rsidR="00167211" w:rsidRPr="0073720E" w:rsidRDefault="00167211" w:rsidP="00167211">
            <w:pPr>
              <w:jc w:val="center"/>
              <w:rPr>
                <w:rFonts w:ascii="Arial" w:eastAsia="Arial" w:hAnsi="Arial" w:cs="Arial"/>
                <w:bCs/>
              </w:rPr>
            </w:pPr>
            <w:r w:rsidRPr="0073720E">
              <w:rPr>
                <w:rFonts w:ascii="Arial" w:eastAsia="Arial" w:hAnsi="Arial" w:cs="Arial"/>
                <w:bCs/>
              </w:rPr>
              <w:t>6</w:t>
            </w:r>
          </w:p>
        </w:tc>
        <w:tc>
          <w:tcPr>
            <w:tcW w:w="4000" w:type="dxa"/>
          </w:tcPr>
          <w:p w14:paraId="62BB8B52" w14:textId="6BEE7376" w:rsidR="00167211" w:rsidRPr="000C10E1" w:rsidRDefault="00167211" w:rsidP="00167211">
            <w:pPr>
              <w:ind w:left="50" w:right="112"/>
              <w:jc w:val="both"/>
              <w:rPr>
                <w:rFonts w:asciiTheme="minorBidi" w:eastAsia="Arial" w:hAnsiTheme="minorBidi" w:cstheme="minorBidi"/>
                <w:bCs/>
                <w:sz w:val="18"/>
                <w:szCs w:val="18"/>
              </w:rPr>
            </w:pP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has appropriate (Table 2.0) and well-documented graduate attributes</w:t>
            </w:r>
            <w:r w:rsidR="001E7CFB">
              <w:rPr>
                <w:rFonts w:asciiTheme="minorBidi" w:eastAsia="Arial" w:hAnsiTheme="minorBidi" w:cstheme="minorBidi"/>
                <w:bCs/>
                <w:sz w:val="18"/>
                <w:szCs w:val="18"/>
              </w:rPr>
              <w:t>.</w:t>
            </w:r>
          </w:p>
          <w:p w14:paraId="2EB3DFAA" w14:textId="77777777" w:rsidR="00167211" w:rsidRPr="0073720E" w:rsidRDefault="00167211" w:rsidP="00167211">
            <w:pPr>
              <w:jc w:val="both"/>
              <w:rPr>
                <w:rFonts w:ascii="Arial" w:eastAsia="Arial" w:hAnsi="Arial" w:cs="Arial"/>
                <w:bCs/>
              </w:rPr>
            </w:pPr>
          </w:p>
        </w:tc>
        <w:tc>
          <w:tcPr>
            <w:tcW w:w="4615" w:type="dxa"/>
          </w:tcPr>
          <w:p w14:paraId="45984D28" w14:textId="77777777" w:rsidR="00167211" w:rsidRDefault="00167211" w:rsidP="00167211">
            <w:pPr>
              <w:jc w:val="both"/>
              <w:rPr>
                <w:rFonts w:ascii="Arial" w:eastAsia="Arial" w:hAnsi="Arial" w:cs="Arial"/>
                <w:b/>
              </w:rPr>
            </w:pPr>
          </w:p>
        </w:tc>
      </w:tr>
      <w:tr w:rsidR="00167211" w:rsidRPr="009301C5" w14:paraId="170EE4EC" w14:textId="77777777" w:rsidTr="009E3FA3">
        <w:trPr>
          <w:trHeight w:val="454"/>
        </w:trPr>
        <w:tc>
          <w:tcPr>
            <w:tcW w:w="553" w:type="dxa"/>
          </w:tcPr>
          <w:p w14:paraId="2BEBF854" w14:textId="528FAB43" w:rsidR="00167211" w:rsidRPr="0073720E" w:rsidRDefault="00167211" w:rsidP="00167211">
            <w:pPr>
              <w:jc w:val="center"/>
              <w:rPr>
                <w:rFonts w:ascii="Arial" w:eastAsia="Arial" w:hAnsi="Arial" w:cs="Arial"/>
                <w:bCs/>
              </w:rPr>
            </w:pPr>
            <w:r w:rsidRPr="0073720E">
              <w:rPr>
                <w:rFonts w:ascii="Arial" w:eastAsia="Arial" w:hAnsi="Arial" w:cs="Arial"/>
                <w:bCs/>
              </w:rPr>
              <w:t>7</w:t>
            </w:r>
          </w:p>
        </w:tc>
        <w:tc>
          <w:tcPr>
            <w:tcW w:w="4000" w:type="dxa"/>
          </w:tcPr>
          <w:p w14:paraId="5A7B49DA" w14:textId="35D073E6" w:rsidR="00167211" w:rsidRPr="000C10E1" w:rsidRDefault="00167211" w:rsidP="00167211">
            <w:pPr>
              <w:ind w:left="50" w:right="112"/>
              <w:jc w:val="both"/>
              <w:rPr>
                <w:rFonts w:asciiTheme="minorBidi" w:eastAsia="Arial" w:hAnsiTheme="minorBidi" w:cstheme="minorBidi"/>
                <w:bCs/>
                <w:sz w:val="18"/>
                <w:szCs w:val="18"/>
              </w:rPr>
            </w:pP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demonstrates appropriate mechanisms to monitor and evaluate the GA attainment</w:t>
            </w:r>
            <w:r w:rsidR="001E7CFB">
              <w:rPr>
                <w:rFonts w:asciiTheme="minorBidi" w:eastAsia="Arial" w:hAnsiTheme="minorBidi" w:cstheme="minorBidi"/>
                <w:bCs/>
                <w:sz w:val="18"/>
                <w:szCs w:val="18"/>
              </w:rPr>
              <w:t>.</w:t>
            </w:r>
          </w:p>
          <w:p w14:paraId="16A28A02" w14:textId="77777777" w:rsidR="00167211" w:rsidRPr="0073720E" w:rsidRDefault="00167211" w:rsidP="00167211">
            <w:pPr>
              <w:jc w:val="both"/>
              <w:rPr>
                <w:rFonts w:ascii="Arial" w:eastAsia="Arial" w:hAnsi="Arial" w:cs="Arial"/>
                <w:bCs/>
              </w:rPr>
            </w:pPr>
          </w:p>
        </w:tc>
        <w:tc>
          <w:tcPr>
            <w:tcW w:w="4615" w:type="dxa"/>
          </w:tcPr>
          <w:p w14:paraId="749519E2" w14:textId="77777777" w:rsidR="00167211" w:rsidRDefault="00167211" w:rsidP="00167211">
            <w:pPr>
              <w:jc w:val="both"/>
              <w:rPr>
                <w:rFonts w:ascii="Arial" w:eastAsia="Arial" w:hAnsi="Arial" w:cs="Arial"/>
                <w:b/>
              </w:rPr>
            </w:pPr>
          </w:p>
        </w:tc>
      </w:tr>
      <w:tr w:rsidR="00167211" w:rsidRPr="009301C5" w14:paraId="2F9243B9" w14:textId="77777777" w:rsidTr="009E3FA3">
        <w:trPr>
          <w:trHeight w:val="454"/>
        </w:trPr>
        <w:tc>
          <w:tcPr>
            <w:tcW w:w="553" w:type="dxa"/>
          </w:tcPr>
          <w:p w14:paraId="62D81CBB" w14:textId="6CAA0C3E" w:rsidR="00167211" w:rsidRPr="0073720E" w:rsidRDefault="00167211" w:rsidP="00167211">
            <w:pPr>
              <w:jc w:val="center"/>
              <w:rPr>
                <w:rFonts w:ascii="Arial" w:eastAsia="Arial" w:hAnsi="Arial" w:cs="Arial"/>
                <w:bCs/>
              </w:rPr>
            </w:pPr>
            <w:r w:rsidRPr="0073720E">
              <w:rPr>
                <w:rFonts w:ascii="Arial" w:eastAsia="Arial" w:hAnsi="Arial" w:cs="Arial"/>
                <w:bCs/>
              </w:rPr>
              <w:t>8</w:t>
            </w:r>
          </w:p>
        </w:tc>
        <w:tc>
          <w:tcPr>
            <w:tcW w:w="4000" w:type="dxa"/>
          </w:tcPr>
          <w:p w14:paraId="69DD78FD" w14:textId="77777777" w:rsidR="00167211" w:rsidRPr="00D84A44" w:rsidRDefault="00167211" w:rsidP="00167211">
            <w:pPr>
              <w:ind w:left="29" w:right="171"/>
              <w:jc w:val="both"/>
              <w:rPr>
                <w:rFonts w:asciiTheme="minorBidi" w:eastAsia="Arial" w:hAnsiTheme="minorBidi" w:cstheme="minorBidi"/>
                <w:bCs/>
                <w:sz w:val="18"/>
                <w:szCs w:val="18"/>
                <w:lang w:val="en-MY"/>
              </w:rPr>
            </w:pPr>
            <w:r w:rsidRPr="00D84A44">
              <w:rPr>
                <w:rFonts w:asciiTheme="minorBidi" w:eastAsia="Arial" w:hAnsiTheme="minorBidi" w:cstheme="minorBidi"/>
                <w:bCs/>
                <w:sz w:val="18"/>
                <w:szCs w:val="18"/>
                <w:lang w:val="en-MY"/>
              </w:rPr>
              <w:t xml:space="preserve">TVET Provider publish GA to all stakeholders. </w:t>
            </w:r>
          </w:p>
          <w:p w14:paraId="17D3258D" w14:textId="77777777" w:rsidR="00167211" w:rsidRPr="0073720E" w:rsidRDefault="00167211" w:rsidP="00167211">
            <w:pPr>
              <w:jc w:val="both"/>
              <w:rPr>
                <w:rFonts w:ascii="Arial" w:eastAsia="Arial" w:hAnsi="Arial" w:cs="Arial"/>
                <w:bCs/>
              </w:rPr>
            </w:pPr>
          </w:p>
        </w:tc>
        <w:tc>
          <w:tcPr>
            <w:tcW w:w="4615" w:type="dxa"/>
          </w:tcPr>
          <w:p w14:paraId="1A54501E" w14:textId="77777777" w:rsidR="00167211" w:rsidRDefault="00167211" w:rsidP="00167211">
            <w:pPr>
              <w:jc w:val="both"/>
              <w:rPr>
                <w:rFonts w:ascii="Arial" w:eastAsia="Arial" w:hAnsi="Arial" w:cs="Arial"/>
                <w:b/>
              </w:rPr>
            </w:pPr>
          </w:p>
        </w:tc>
      </w:tr>
      <w:tr w:rsidR="00167211" w:rsidRPr="009301C5" w14:paraId="28CBD1CA" w14:textId="77777777" w:rsidTr="009E3FA3">
        <w:trPr>
          <w:trHeight w:val="454"/>
        </w:trPr>
        <w:tc>
          <w:tcPr>
            <w:tcW w:w="553" w:type="dxa"/>
          </w:tcPr>
          <w:p w14:paraId="42C043B7" w14:textId="52A49DBC" w:rsidR="00167211" w:rsidRPr="0073720E" w:rsidRDefault="00167211" w:rsidP="00167211">
            <w:pPr>
              <w:jc w:val="center"/>
              <w:rPr>
                <w:rFonts w:ascii="Arial" w:eastAsia="Arial" w:hAnsi="Arial" w:cs="Arial"/>
                <w:bCs/>
              </w:rPr>
            </w:pPr>
            <w:r w:rsidRPr="0073720E">
              <w:rPr>
                <w:rFonts w:ascii="Arial" w:eastAsia="Arial" w:hAnsi="Arial" w:cs="Arial"/>
                <w:bCs/>
              </w:rPr>
              <w:t>9</w:t>
            </w:r>
          </w:p>
        </w:tc>
        <w:tc>
          <w:tcPr>
            <w:tcW w:w="4000" w:type="dxa"/>
          </w:tcPr>
          <w:p w14:paraId="64FF153A" w14:textId="71264BEB" w:rsidR="00167211" w:rsidRPr="00D84A44" w:rsidRDefault="00167211" w:rsidP="00167211">
            <w:pPr>
              <w:ind w:left="50" w:right="112"/>
              <w:jc w:val="both"/>
              <w:rPr>
                <w:rFonts w:asciiTheme="minorBidi" w:eastAsia="Arial" w:hAnsiTheme="minorBidi" w:cstheme="minorBidi"/>
                <w:bCs/>
                <w:sz w:val="18"/>
                <w:szCs w:val="18"/>
              </w:rPr>
            </w:pPr>
            <w:r w:rsidRPr="00D84A44">
              <w:rPr>
                <w:rFonts w:asciiTheme="minorBidi" w:eastAsia="Arial" w:hAnsiTheme="minorBidi" w:cstheme="minorBidi"/>
                <w:bCs/>
                <w:sz w:val="18"/>
                <w:szCs w:val="18"/>
              </w:rPr>
              <w:t>Evidence of stakeholders’ involvement in generating GA is provided</w:t>
            </w:r>
            <w:r w:rsidR="001E7CFB">
              <w:rPr>
                <w:rFonts w:asciiTheme="minorBidi" w:eastAsia="Arial" w:hAnsiTheme="minorBidi" w:cstheme="minorBidi"/>
                <w:bCs/>
                <w:sz w:val="18"/>
                <w:szCs w:val="18"/>
              </w:rPr>
              <w:t>.</w:t>
            </w:r>
          </w:p>
          <w:p w14:paraId="64F29C45" w14:textId="77777777" w:rsidR="00167211" w:rsidRPr="0073720E" w:rsidRDefault="00167211" w:rsidP="00167211">
            <w:pPr>
              <w:jc w:val="both"/>
              <w:rPr>
                <w:rFonts w:ascii="Arial" w:eastAsia="Arial" w:hAnsi="Arial" w:cs="Arial"/>
                <w:bCs/>
              </w:rPr>
            </w:pPr>
          </w:p>
        </w:tc>
        <w:tc>
          <w:tcPr>
            <w:tcW w:w="4615" w:type="dxa"/>
          </w:tcPr>
          <w:p w14:paraId="4A61E645" w14:textId="77777777" w:rsidR="00167211" w:rsidRDefault="00167211" w:rsidP="00167211">
            <w:pPr>
              <w:jc w:val="both"/>
              <w:rPr>
                <w:rFonts w:ascii="Arial" w:eastAsia="Arial" w:hAnsi="Arial" w:cs="Arial"/>
                <w:b/>
              </w:rPr>
            </w:pPr>
          </w:p>
        </w:tc>
      </w:tr>
      <w:tr w:rsidR="00167211" w:rsidRPr="009301C5" w14:paraId="120466CE" w14:textId="77777777" w:rsidTr="009E3FA3">
        <w:trPr>
          <w:trHeight w:val="454"/>
        </w:trPr>
        <w:tc>
          <w:tcPr>
            <w:tcW w:w="553" w:type="dxa"/>
          </w:tcPr>
          <w:p w14:paraId="7FCE8316" w14:textId="1DFA03E8" w:rsidR="00167211" w:rsidRPr="0073720E" w:rsidRDefault="00167211" w:rsidP="00167211">
            <w:pPr>
              <w:jc w:val="center"/>
              <w:rPr>
                <w:rFonts w:ascii="Arial" w:eastAsia="Arial" w:hAnsi="Arial" w:cs="Arial"/>
                <w:bCs/>
              </w:rPr>
            </w:pPr>
            <w:r w:rsidRPr="0073720E">
              <w:rPr>
                <w:rFonts w:ascii="Arial" w:eastAsia="Arial" w:hAnsi="Arial" w:cs="Arial"/>
                <w:bCs/>
              </w:rPr>
              <w:t>10</w:t>
            </w:r>
          </w:p>
        </w:tc>
        <w:tc>
          <w:tcPr>
            <w:tcW w:w="4000" w:type="dxa"/>
          </w:tcPr>
          <w:p w14:paraId="56F1AE81" w14:textId="61709EA4" w:rsidR="00167211" w:rsidRPr="000C10E1" w:rsidRDefault="00167211" w:rsidP="00167211">
            <w:pPr>
              <w:ind w:left="50" w:right="112"/>
              <w:jc w:val="both"/>
              <w:rPr>
                <w:rFonts w:asciiTheme="minorBidi" w:eastAsia="Arial" w:hAnsiTheme="minorBidi" w:cstheme="minorBidi"/>
                <w:bCs/>
                <w:sz w:val="18"/>
                <w:szCs w:val="18"/>
              </w:rPr>
            </w:pP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w:t>
            </w:r>
            <w:proofErr w:type="spellStart"/>
            <w:r w:rsidRPr="000C10E1">
              <w:rPr>
                <w:rFonts w:asciiTheme="minorBidi" w:eastAsia="Arial" w:hAnsiTheme="minorBidi" w:cstheme="minorBidi"/>
                <w:bCs/>
                <w:sz w:val="18"/>
                <w:szCs w:val="18"/>
              </w:rPr>
              <w:t>emphasises</w:t>
            </w:r>
            <w:proofErr w:type="spellEnd"/>
            <w:r w:rsidRPr="000C10E1">
              <w:rPr>
                <w:rFonts w:asciiTheme="minorBidi" w:eastAsia="Arial" w:hAnsiTheme="minorBidi" w:cstheme="minorBidi"/>
                <w:bCs/>
                <w:sz w:val="18"/>
                <w:szCs w:val="18"/>
              </w:rPr>
              <w:t xml:space="preserve"> Complex Problem (CP) and Complex Activity (CA) in teaching and learning practices</w:t>
            </w:r>
            <w:r w:rsidR="00F32175">
              <w:rPr>
                <w:rFonts w:asciiTheme="minorBidi" w:eastAsia="Arial" w:hAnsiTheme="minorBidi" w:cstheme="minorBidi"/>
                <w:bCs/>
                <w:sz w:val="18"/>
                <w:szCs w:val="18"/>
              </w:rPr>
              <w:t>.</w:t>
            </w:r>
            <w:r w:rsidRPr="000C10E1">
              <w:rPr>
                <w:rFonts w:asciiTheme="minorBidi" w:eastAsia="Arial" w:hAnsiTheme="minorBidi" w:cstheme="minorBidi"/>
                <w:bCs/>
                <w:sz w:val="18"/>
                <w:szCs w:val="18"/>
              </w:rPr>
              <w:t xml:space="preserve"> </w:t>
            </w:r>
          </w:p>
          <w:p w14:paraId="10C0653B" w14:textId="77777777" w:rsidR="00167211" w:rsidRPr="000C10E1" w:rsidRDefault="00167211" w:rsidP="00167211">
            <w:pPr>
              <w:ind w:left="50" w:right="112"/>
              <w:jc w:val="both"/>
              <w:rPr>
                <w:rFonts w:asciiTheme="minorBidi" w:eastAsia="Arial" w:hAnsiTheme="minorBidi" w:cstheme="minorBidi"/>
                <w:bCs/>
                <w:i/>
                <w:sz w:val="18"/>
                <w:szCs w:val="18"/>
              </w:rPr>
            </w:pPr>
            <w:r w:rsidRPr="000C10E1">
              <w:rPr>
                <w:rFonts w:asciiTheme="minorBidi" w:eastAsia="Arial" w:hAnsiTheme="minorBidi" w:cstheme="minorBidi"/>
                <w:bCs/>
                <w:i/>
                <w:sz w:val="18"/>
                <w:szCs w:val="18"/>
              </w:rPr>
              <w:t xml:space="preserve">(Bachelor’s Degree in Information and Communication Technology, Cyber Security Technology and Art Design and Creative Multimedia Technology only) </w:t>
            </w:r>
          </w:p>
          <w:p w14:paraId="3087EE36" w14:textId="77777777" w:rsidR="00167211" w:rsidRPr="0073720E" w:rsidRDefault="00167211" w:rsidP="00167211">
            <w:pPr>
              <w:jc w:val="both"/>
              <w:rPr>
                <w:rFonts w:ascii="Arial" w:eastAsia="Arial" w:hAnsi="Arial" w:cs="Arial"/>
                <w:bCs/>
              </w:rPr>
            </w:pPr>
          </w:p>
        </w:tc>
        <w:tc>
          <w:tcPr>
            <w:tcW w:w="4615" w:type="dxa"/>
          </w:tcPr>
          <w:p w14:paraId="69CA53F9" w14:textId="77777777" w:rsidR="00167211" w:rsidRDefault="00167211" w:rsidP="00167211">
            <w:pPr>
              <w:jc w:val="both"/>
              <w:rPr>
                <w:rFonts w:ascii="Arial" w:eastAsia="Arial" w:hAnsi="Arial" w:cs="Arial"/>
                <w:b/>
              </w:rPr>
            </w:pPr>
          </w:p>
        </w:tc>
      </w:tr>
      <w:tr w:rsidR="00167211" w:rsidRPr="009301C5" w14:paraId="25463998" w14:textId="77777777" w:rsidTr="009E3FA3">
        <w:trPr>
          <w:trHeight w:val="454"/>
        </w:trPr>
        <w:tc>
          <w:tcPr>
            <w:tcW w:w="553" w:type="dxa"/>
          </w:tcPr>
          <w:p w14:paraId="7061B4B8" w14:textId="63FC9E79" w:rsidR="00167211" w:rsidRPr="0073720E" w:rsidRDefault="00167211" w:rsidP="00167211">
            <w:pPr>
              <w:jc w:val="center"/>
              <w:rPr>
                <w:rFonts w:ascii="Arial" w:eastAsia="Arial" w:hAnsi="Arial" w:cs="Arial"/>
                <w:bCs/>
              </w:rPr>
            </w:pPr>
            <w:r w:rsidRPr="0073720E">
              <w:rPr>
                <w:rFonts w:ascii="Arial" w:eastAsia="Arial" w:hAnsi="Arial" w:cs="Arial"/>
                <w:bCs/>
              </w:rPr>
              <w:t>11</w:t>
            </w:r>
          </w:p>
        </w:tc>
        <w:tc>
          <w:tcPr>
            <w:tcW w:w="4000" w:type="dxa"/>
          </w:tcPr>
          <w:p w14:paraId="2B2F8A51" w14:textId="3882D54B" w:rsidR="00167211" w:rsidRPr="000C10E1" w:rsidRDefault="00167211" w:rsidP="00167211">
            <w:pPr>
              <w:ind w:left="50" w:right="112"/>
              <w:jc w:val="both"/>
              <w:rPr>
                <w:rFonts w:asciiTheme="minorBidi" w:eastAsia="Arial" w:hAnsiTheme="minorBidi" w:cstheme="minorBidi"/>
                <w:bCs/>
                <w:sz w:val="18"/>
                <w:szCs w:val="18"/>
              </w:rPr>
            </w:pPr>
            <w:r w:rsidRPr="000C10E1">
              <w:rPr>
                <w:rFonts w:asciiTheme="minorBidi" w:eastAsia="Arial" w:hAnsiTheme="minorBidi" w:cstheme="minorBidi"/>
                <w:bCs/>
                <w:sz w:val="18"/>
                <w:szCs w:val="18"/>
              </w:rPr>
              <w:t>Needs analysis is appropriately carried out</w:t>
            </w:r>
            <w:r w:rsidR="00F32175">
              <w:rPr>
                <w:rFonts w:asciiTheme="minorBidi" w:eastAsia="Arial" w:hAnsiTheme="minorBidi" w:cstheme="minorBidi"/>
                <w:bCs/>
                <w:sz w:val="18"/>
                <w:szCs w:val="18"/>
              </w:rPr>
              <w:t>.</w:t>
            </w:r>
          </w:p>
          <w:p w14:paraId="6F5EEA61" w14:textId="77777777" w:rsidR="00167211" w:rsidRPr="0073720E" w:rsidRDefault="00167211" w:rsidP="00167211">
            <w:pPr>
              <w:jc w:val="both"/>
              <w:rPr>
                <w:rFonts w:ascii="Arial" w:eastAsia="Arial" w:hAnsi="Arial" w:cs="Arial"/>
                <w:bCs/>
              </w:rPr>
            </w:pPr>
          </w:p>
        </w:tc>
        <w:tc>
          <w:tcPr>
            <w:tcW w:w="4615" w:type="dxa"/>
          </w:tcPr>
          <w:p w14:paraId="27528F0A" w14:textId="77777777" w:rsidR="00167211" w:rsidRDefault="00167211" w:rsidP="00167211">
            <w:pPr>
              <w:jc w:val="both"/>
              <w:rPr>
                <w:rFonts w:ascii="Arial" w:eastAsia="Arial" w:hAnsi="Arial" w:cs="Arial"/>
                <w:b/>
              </w:rPr>
            </w:pPr>
          </w:p>
        </w:tc>
      </w:tr>
      <w:tr w:rsidR="00167211" w:rsidRPr="009301C5" w14:paraId="42A8DB8C" w14:textId="77777777" w:rsidTr="009E3FA3">
        <w:trPr>
          <w:trHeight w:val="454"/>
        </w:trPr>
        <w:tc>
          <w:tcPr>
            <w:tcW w:w="553" w:type="dxa"/>
          </w:tcPr>
          <w:p w14:paraId="74C96B7E" w14:textId="30784467" w:rsidR="00167211" w:rsidRPr="0073720E" w:rsidRDefault="00167211" w:rsidP="00167211">
            <w:pPr>
              <w:jc w:val="center"/>
              <w:rPr>
                <w:rFonts w:ascii="Arial" w:eastAsia="Arial" w:hAnsi="Arial" w:cs="Arial"/>
                <w:bCs/>
              </w:rPr>
            </w:pPr>
            <w:r w:rsidRPr="0073720E">
              <w:rPr>
                <w:rFonts w:ascii="Arial" w:eastAsia="Arial" w:hAnsi="Arial" w:cs="Arial"/>
                <w:bCs/>
              </w:rPr>
              <w:t>12</w:t>
            </w:r>
          </w:p>
        </w:tc>
        <w:tc>
          <w:tcPr>
            <w:tcW w:w="4000" w:type="dxa"/>
          </w:tcPr>
          <w:p w14:paraId="2E50015C" w14:textId="2D0C8CC7" w:rsidR="00167211" w:rsidRPr="000C10E1" w:rsidRDefault="00167211" w:rsidP="00167211">
            <w:pPr>
              <w:ind w:left="50" w:right="112"/>
              <w:jc w:val="both"/>
              <w:rPr>
                <w:rFonts w:asciiTheme="minorBidi" w:eastAsia="Arial" w:hAnsiTheme="minorBidi" w:cstheme="minorBidi"/>
                <w:bCs/>
                <w:sz w:val="18"/>
                <w:szCs w:val="18"/>
              </w:rPr>
            </w:pPr>
            <w:r w:rsidRPr="000C10E1">
              <w:rPr>
                <w:rFonts w:asciiTheme="minorBidi" w:eastAsia="Arial" w:hAnsiTheme="minorBidi" w:cstheme="minorBidi"/>
                <w:bCs/>
                <w:sz w:val="18"/>
                <w:szCs w:val="18"/>
              </w:rPr>
              <w:t>Appropriate involvement of relevant stakeholders in curriculum design, delivery and assessment is available</w:t>
            </w:r>
            <w:r w:rsidR="00F32175">
              <w:rPr>
                <w:rFonts w:asciiTheme="minorBidi" w:eastAsia="Arial" w:hAnsiTheme="minorBidi" w:cstheme="minorBidi"/>
                <w:bCs/>
                <w:sz w:val="18"/>
                <w:szCs w:val="18"/>
              </w:rPr>
              <w:t>.</w:t>
            </w:r>
          </w:p>
          <w:p w14:paraId="6E2DC0AC" w14:textId="77777777" w:rsidR="00167211" w:rsidRPr="0073720E" w:rsidRDefault="00167211" w:rsidP="00167211">
            <w:pPr>
              <w:jc w:val="both"/>
              <w:rPr>
                <w:rFonts w:ascii="Arial" w:eastAsia="Arial" w:hAnsi="Arial" w:cs="Arial"/>
                <w:bCs/>
              </w:rPr>
            </w:pPr>
          </w:p>
        </w:tc>
        <w:tc>
          <w:tcPr>
            <w:tcW w:w="4615" w:type="dxa"/>
          </w:tcPr>
          <w:p w14:paraId="6C458915" w14:textId="77777777" w:rsidR="00167211" w:rsidRDefault="00167211" w:rsidP="00167211">
            <w:pPr>
              <w:jc w:val="both"/>
              <w:rPr>
                <w:rFonts w:ascii="Arial" w:eastAsia="Arial" w:hAnsi="Arial" w:cs="Arial"/>
                <w:b/>
              </w:rPr>
            </w:pPr>
          </w:p>
        </w:tc>
      </w:tr>
      <w:tr w:rsidR="00167211" w:rsidRPr="009301C5" w14:paraId="245CFF98" w14:textId="77777777" w:rsidTr="009E3FA3">
        <w:trPr>
          <w:trHeight w:val="454"/>
        </w:trPr>
        <w:tc>
          <w:tcPr>
            <w:tcW w:w="553" w:type="dxa"/>
          </w:tcPr>
          <w:p w14:paraId="7AF86A84" w14:textId="39875929" w:rsidR="00167211" w:rsidRPr="0073720E" w:rsidRDefault="00167211" w:rsidP="00167211">
            <w:pPr>
              <w:jc w:val="center"/>
              <w:rPr>
                <w:rFonts w:ascii="Arial" w:eastAsia="Arial" w:hAnsi="Arial" w:cs="Arial"/>
                <w:bCs/>
              </w:rPr>
            </w:pPr>
            <w:r w:rsidRPr="0073720E">
              <w:rPr>
                <w:rFonts w:ascii="Arial" w:eastAsia="Arial" w:hAnsi="Arial" w:cs="Arial"/>
                <w:bCs/>
              </w:rPr>
              <w:t>13</w:t>
            </w:r>
          </w:p>
        </w:tc>
        <w:tc>
          <w:tcPr>
            <w:tcW w:w="4000" w:type="dxa"/>
          </w:tcPr>
          <w:p w14:paraId="602105EC" w14:textId="55816E48" w:rsidR="00167211" w:rsidRPr="000C10E1" w:rsidRDefault="00167211" w:rsidP="00167211">
            <w:pPr>
              <w:ind w:left="50" w:right="112"/>
              <w:jc w:val="both"/>
              <w:rPr>
                <w:rFonts w:asciiTheme="minorBidi" w:eastAsia="Arial" w:hAnsiTheme="minorBidi" w:cstheme="minorBidi"/>
                <w:bCs/>
                <w:sz w:val="18"/>
                <w:szCs w:val="18"/>
              </w:rPr>
            </w:pPr>
            <w:r w:rsidRPr="000C10E1">
              <w:rPr>
                <w:rFonts w:asciiTheme="minorBidi" w:eastAsia="Arial" w:hAnsiTheme="minorBidi" w:cstheme="minorBidi"/>
                <w:bCs/>
                <w:sz w:val="18"/>
                <w:szCs w:val="18"/>
              </w:rPr>
              <w:t xml:space="preserve">A clear process in designing, reviewing, and evaluating the </w:t>
            </w:r>
            <w:proofErr w:type="spellStart"/>
            <w:r w:rsidRPr="000C10E1">
              <w:rPr>
                <w:rFonts w:asciiTheme="minorBidi" w:eastAsia="Arial" w:hAnsiTheme="minorBidi" w:cstheme="minorBidi"/>
                <w:bCs/>
                <w:sz w:val="18"/>
                <w:szCs w:val="18"/>
              </w:rPr>
              <w:t>programme</w:t>
            </w:r>
            <w:proofErr w:type="spellEnd"/>
            <w:r w:rsidRPr="000C10E1">
              <w:rPr>
                <w:rFonts w:asciiTheme="minorBidi" w:eastAsia="Arial" w:hAnsiTheme="minorBidi" w:cstheme="minorBidi"/>
                <w:bCs/>
                <w:sz w:val="18"/>
                <w:szCs w:val="18"/>
              </w:rPr>
              <w:t xml:space="preserve"> is established</w:t>
            </w:r>
            <w:r w:rsidR="00F32175">
              <w:rPr>
                <w:rFonts w:asciiTheme="minorBidi" w:eastAsia="Arial" w:hAnsiTheme="minorBidi" w:cstheme="minorBidi"/>
                <w:bCs/>
                <w:sz w:val="18"/>
                <w:szCs w:val="18"/>
              </w:rPr>
              <w:t>.</w:t>
            </w:r>
          </w:p>
          <w:p w14:paraId="271B4EA7" w14:textId="77777777" w:rsidR="00167211" w:rsidRPr="0073720E" w:rsidRDefault="00167211" w:rsidP="00167211">
            <w:pPr>
              <w:jc w:val="both"/>
              <w:rPr>
                <w:rFonts w:ascii="Arial" w:eastAsia="Arial" w:hAnsi="Arial" w:cs="Arial"/>
                <w:bCs/>
              </w:rPr>
            </w:pPr>
          </w:p>
        </w:tc>
        <w:tc>
          <w:tcPr>
            <w:tcW w:w="4615" w:type="dxa"/>
          </w:tcPr>
          <w:p w14:paraId="5DA52A84" w14:textId="77777777" w:rsidR="00167211" w:rsidRDefault="00167211" w:rsidP="00167211">
            <w:pPr>
              <w:jc w:val="both"/>
              <w:rPr>
                <w:rFonts w:ascii="Arial" w:eastAsia="Arial" w:hAnsi="Arial" w:cs="Arial"/>
                <w:b/>
              </w:rPr>
            </w:pPr>
          </w:p>
        </w:tc>
      </w:tr>
      <w:tr w:rsidR="00167211" w:rsidRPr="009301C5" w14:paraId="30121C88" w14:textId="77777777" w:rsidTr="00A45DF9">
        <w:trPr>
          <w:trHeight w:val="454"/>
        </w:trPr>
        <w:tc>
          <w:tcPr>
            <w:tcW w:w="553" w:type="dxa"/>
          </w:tcPr>
          <w:p w14:paraId="31C91254" w14:textId="41CB8453" w:rsidR="00167211" w:rsidRPr="0073720E" w:rsidRDefault="00167211" w:rsidP="00167211">
            <w:pPr>
              <w:jc w:val="center"/>
              <w:rPr>
                <w:rFonts w:ascii="Arial" w:eastAsia="Arial" w:hAnsi="Arial" w:cs="Arial"/>
                <w:bCs/>
              </w:rPr>
            </w:pPr>
            <w:r w:rsidRPr="0073720E">
              <w:rPr>
                <w:rFonts w:ascii="Arial" w:eastAsia="Arial" w:hAnsi="Arial" w:cs="Arial"/>
                <w:bCs/>
              </w:rPr>
              <w:t>14</w:t>
            </w:r>
          </w:p>
        </w:tc>
        <w:tc>
          <w:tcPr>
            <w:tcW w:w="4000" w:type="dxa"/>
          </w:tcPr>
          <w:p w14:paraId="20834936" w14:textId="77777777" w:rsidR="00167211" w:rsidRPr="00D84A44" w:rsidRDefault="00167211" w:rsidP="00167211">
            <w:pPr>
              <w:ind w:left="29" w:right="171"/>
              <w:jc w:val="both"/>
              <w:rPr>
                <w:rFonts w:asciiTheme="minorBidi" w:eastAsia="Arial" w:hAnsiTheme="minorBidi" w:cstheme="minorBidi"/>
                <w:bCs/>
                <w:sz w:val="18"/>
                <w:szCs w:val="18"/>
              </w:rPr>
            </w:pPr>
            <w:r w:rsidRPr="00D84A44">
              <w:rPr>
                <w:rFonts w:asciiTheme="minorBidi" w:eastAsia="Arial" w:hAnsiTheme="minorBidi" w:cstheme="minorBidi"/>
                <w:bCs/>
                <w:sz w:val="18"/>
                <w:szCs w:val="18"/>
              </w:rPr>
              <w:t xml:space="preserve">Content and structure are continually kept abreast with the most current technological advances, professional practices, and international best practices in the field, as well as with stakeholder needs. </w:t>
            </w:r>
          </w:p>
          <w:p w14:paraId="09D0E23B" w14:textId="77777777" w:rsidR="00167211" w:rsidRPr="0073720E" w:rsidRDefault="00167211" w:rsidP="00167211">
            <w:pPr>
              <w:jc w:val="both"/>
              <w:rPr>
                <w:rFonts w:ascii="Arial" w:eastAsia="Arial" w:hAnsi="Arial" w:cs="Arial"/>
                <w:bCs/>
              </w:rPr>
            </w:pPr>
          </w:p>
        </w:tc>
        <w:tc>
          <w:tcPr>
            <w:tcW w:w="4615" w:type="dxa"/>
          </w:tcPr>
          <w:p w14:paraId="2D83B060" w14:textId="77777777" w:rsidR="00167211" w:rsidRDefault="00167211" w:rsidP="00167211">
            <w:pPr>
              <w:jc w:val="both"/>
              <w:rPr>
                <w:rFonts w:ascii="Arial" w:eastAsia="Arial" w:hAnsi="Arial" w:cs="Arial"/>
                <w:b/>
              </w:rPr>
            </w:pPr>
          </w:p>
        </w:tc>
      </w:tr>
      <w:tr w:rsidR="00167211" w:rsidRPr="009301C5" w14:paraId="3C806A1A" w14:textId="77777777" w:rsidTr="009E3FA3">
        <w:trPr>
          <w:trHeight w:val="454"/>
        </w:trPr>
        <w:tc>
          <w:tcPr>
            <w:tcW w:w="553" w:type="dxa"/>
          </w:tcPr>
          <w:p w14:paraId="31D2B966" w14:textId="164F4F4A" w:rsidR="00167211" w:rsidRPr="0073720E" w:rsidRDefault="00167211" w:rsidP="00167211">
            <w:pPr>
              <w:jc w:val="center"/>
              <w:rPr>
                <w:rFonts w:ascii="Arial" w:eastAsia="Arial" w:hAnsi="Arial" w:cs="Arial"/>
                <w:bCs/>
              </w:rPr>
            </w:pPr>
            <w:r w:rsidRPr="0073720E">
              <w:rPr>
                <w:rFonts w:ascii="Arial" w:eastAsia="Arial" w:hAnsi="Arial" w:cs="Arial"/>
                <w:bCs/>
              </w:rPr>
              <w:lastRenderedPageBreak/>
              <w:t>15</w:t>
            </w:r>
          </w:p>
        </w:tc>
        <w:tc>
          <w:tcPr>
            <w:tcW w:w="4000" w:type="dxa"/>
          </w:tcPr>
          <w:p w14:paraId="42CC5D9A" w14:textId="77777777" w:rsidR="00167211" w:rsidRPr="00D84A44" w:rsidRDefault="00167211" w:rsidP="00167211">
            <w:pPr>
              <w:ind w:left="29" w:right="171"/>
              <w:jc w:val="both"/>
              <w:rPr>
                <w:rFonts w:asciiTheme="minorBidi" w:eastAsia="Arial" w:hAnsiTheme="minorBidi" w:cstheme="minorBidi"/>
                <w:bCs/>
                <w:sz w:val="18"/>
                <w:szCs w:val="18"/>
              </w:rPr>
            </w:pPr>
            <w:r w:rsidRPr="00D84A44">
              <w:rPr>
                <w:rFonts w:asciiTheme="minorBidi" w:eastAsia="Arial" w:hAnsiTheme="minorBidi" w:cstheme="minorBidi"/>
                <w:bCs/>
                <w:sz w:val="18"/>
                <w:szCs w:val="18"/>
              </w:rPr>
              <w:t xml:space="preserve">The learning outcomes, delivery and assessment are constructively aligned. </w:t>
            </w:r>
          </w:p>
          <w:p w14:paraId="7C1F4AA1" w14:textId="77777777" w:rsidR="00167211" w:rsidRPr="0073720E" w:rsidRDefault="00167211" w:rsidP="00167211">
            <w:pPr>
              <w:jc w:val="both"/>
              <w:rPr>
                <w:rFonts w:ascii="Arial" w:eastAsia="Arial" w:hAnsi="Arial" w:cs="Arial"/>
                <w:bCs/>
              </w:rPr>
            </w:pPr>
          </w:p>
        </w:tc>
        <w:tc>
          <w:tcPr>
            <w:tcW w:w="4615" w:type="dxa"/>
          </w:tcPr>
          <w:p w14:paraId="577EF4C1" w14:textId="77777777" w:rsidR="00167211" w:rsidRDefault="00167211" w:rsidP="00167211">
            <w:pPr>
              <w:jc w:val="both"/>
              <w:rPr>
                <w:rFonts w:ascii="Arial" w:eastAsia="Arial" w:hAnsi="Arial" w:cs="Arial"/>
                <w:b/>
              </w:rPr>
            </w:pPr>
          </w:p>
        </w:tc>
      </w:tr>
      <w:tr w:rsidR="00167211" w:rsidRPr="009301C5" w14:paraId="154A8445" w14:textId="77777777" w:rsidTr="009E3FA3">
        <w:trPr>
          <w:trHeight w:val="454"/>
        </w:trPr>
        <w:tc>
          <w:tcPr>
            <w:tcW w:w="553" w:type="dxa"/>
          </w:tcPr>
          <w:p w14:paraId="558DA9A3" w14:textId="7E52D895" w:rsidR="00167211" w:rsidRPr="0073720E" w:rsidRDefault="00167211" w:rsidP="00167211">
            <w:pPr>
              <w:jc w:val="center"/>
              <w:rPr>
                <w:rFonts w:ascii="Arial" w:eastAsia="Arial" w:hAnsi="Arial" w:cs="Arial"/>
                <w:bCs/>
              </w:rPr>
            </w:pPr>
            <w:r w:rsidRPr="0073720E">
              <w:rPr>
                <w:rFonts w:ascii="Arial" w:eastAsia="Arial" w:hAnsi="Arial" w:cs="Arial"/>
                <w:bCs/>
              </w:rPr>
              <w:t>16</w:t>
            </w:r>
          </w:p>
        </w:tc>
        <w:tc>
          <w:tcPr>
            <w:tcW w:w="4000" w:type="dxa"/>
          </w:tcPr>
          <w:p w14:paraId="36B1C1B6" w14:textId="11BFC54E" w:rsidR="00167211" w:rsidRPr="005026BB" w:rsidRDefault="00167211" w:rsidP="005026BB">
            <w:pPr>
              <w:ind w:left="29" w:right="171"/>
              <w:jc w:val="both"/>
              <w:rPr>
                <w:rFonts w:asciiTheme="minorBidi" w:eastAsia="Arial" w:hAnsiTheme="minorBidi" w:cstheme="minorBidi"/>
                <w:bCs/>
                <w:sz w:val="18"/>
                <w:szCs w:val="18"/>
              </w:rPr>
            </w:pPr>
            <w:r w:rsidRPr="00D84A44">
              <w:rPr>
                <w:rFonts w:asciiTheme="minorBidi" w:eastAsia="Arial" w:hAnsiTheme="minorBidi" w:cstheme="minorBidi"/>
                <w:bCs/>
                <w:sz w:val="18"/>
                <w:szCs w:val="18"/>
              </w:rPr>
              <w:t>Appropriate teaching-learning methods are adopted.</w:t>
            </w:r>
          </w:p>
        </w:tc>
        <w:tc>
          <w:tcPr>
            <w:tcW w:w="4615" w:type="dxa"/>
          </w:tcPr>
          <w:p w14:paraId="5C612162" w14:textId="77777777" w:rsidR="00167211" w:rsidRDefault="00167211" w:rsidP="00167211">
            <w:pPr>
              <w:jc w:val="both"/>
              <w:rPr>
                <w:rFonts w:ascii="Arial" w:eastAsia="Arial" w:hAnsi="Arial" w:cs="Arial"/>
                <w:b/>
              </w:rPr>
            </w:pPr>
          </w:p>
        </w:tc>
      </w:tr>
      <w:tr w:rsidR="00167211" w:rsidRPr="009301C5" w14:paraId="69437CE7" w14:textId="77777777" w:rsidTr="009E3FA3">
        <w:trPr>
          <w:trHeight w:val="454"/>
        </w:trPr>
        <w:tc>
          <w:tcPr>
            <w:tcW w:w="553" w:type="dxa"/>
          </w:tcPr>
          <w:p w14:paraId="5CAB2240" w14:textId="32A35064" w:rsidR="00167211" w:rsidRPr="0073720E" w:rsidRDefault="00167211" w:rsidP="00167211">
            <w:pPr>
              <w:jc w:val="center"/>
              <w:rPr>
                <w:rFonts w:ascii="Arial" w:eastAsia="Arial" w:hAnsi="Arial" w:cs="Arial"/>
                <w:bCs/>
              </w:rPr>
            </w:pPr>
            <w:r w:rsidRPr="0073720E">
              <w:rPr>
                <w:rFonts w:ascii="Arial" w:eastAsia="Arial" w:hAnsi="Arial" w:cs="Arial"/>
                <w:bCs/>
              </w:rPr>
              <w:t>17</w:t>
            </w:r>
          </w:p>
        </w:tc>
        <w:tc>
          <w:tcPr>
            <w:tcW w:w="4000" w:type="dxa"/>
          </w:tcPr>
          <w:p w14:paraId="06081078" w14:textId="77777777" w:rsidR="00167211" w:rsidRPr="00D84A44" w:rsidRDefault="00167211" w:rsidP="00167211">
            <w:pPr>
              <w:ind w:left="29" w:right="171"/>
              <w:jc w:val="both"/>
              <w:rPr>
                <w:rFonts w:asciiTheme="minorBidi" w:eastAsia="Arial" w:hAnsiTheme="minorBidi" w:cstheme="minorBidi"/>
                <w:bCs/>
                <w:sz w:val="18"/>
                <w:szCs w:val="18"/>
              </w:rPr>
            </w:pPr>
            <w:r w:rsidRPr="00D84A44">
              <w:rPr>
                <w:rFonts w:asciiTheme="minorBidi" w:eastAsia="Arial" w:hAnsiTheme="minorBidi" w:cstheme="minorBidi"/>
                <w:bCs/>
                <w:sz w:val="18"/>
                <w:szCs w:val="18"/>
              </w:rPr>
              <w:t xml:space="preserve">Student placement and conducive learning environment that guarantee the achievement of the </w:t>
            </w:r>
            <w:proofErr w:type="spellStart"/>
            <w:r w:rsidRPr="00D84A44">
              <w:rPr>
                <w:rFonts w:asciiTheme="minorBidi" w:eastAsia="Arial" w:hAnsiTheme="minorBidi" w:cstheme="minorBidi"/>
                <w:bCs/>
                <w:sz w:val="18"/>
                <w:szCs w:val="18"/>
              </w:rPr>
              <w:t>programme</w:t>
            </w:r>
            <w:proofErr w:type="spellEnd"/>
            <w:r w:rsidRPr="00D84A44">
              <w:rPr>
                <w:rFonts w:asciiTheme="minorBidi" w:eastAsia="Arial" w:hAnsiTheme="minorBidi" w:cstheme="minorBidi"/>
                <w:bCs/>
                <w:sz w:val="18"/>
                <w:szCs w:val="18"/>
              </w:rPr>
              <w:t xml:space="preserve"> GAs is provided.</w:t>
            </w:r>
          </w:p>
          <w:p w14:paraId="2C4DD355" w14:textId="77777777" w:rsidR="00167211" w:rsidRPr="0073720E" w:rsidRDefault="00167211" w:rsidP="00167211">
            <w:pPr>
              <w:jc w:val="both"/>
              <w:rPr>
                <w:rFonts w:ascii="Arial" w:eastAsia="Arial" w:hAnsi="Arial" w:cs="Arial"/>
                <w:bCs/>
              </w:rPr>
            </w:pPr>
          </w:p>
        </w:tc>
        <w:tc>
          <w:tcPr>
            <w:tcW w:w="4615" w:type="dxa"/>
          </w:tcPr>
          <w:p w14:paraId="40B134CD" w14:textId="77777777" w:rsidR="00167211" w:rsidRDefault="00167211" w:rsidP="00167211">
            <w:pPr>
              <w:jc w:val="both"/>
              <w:rPr>
                <w:rFonts w:ascii="Arial" w:eastAsia="Arial" w:hAnsi="Arial" w:cs="Arial"/>
                <w:b/>
              </w:rPr>
            </w:pPr>
          </w:p>
        </w:tc>
      </w:tr>
      <w:tr w:rsidR="00167211" w:rsidRPr="009301C5" w14:paraId="01A84D0B" w14:textId="77777777" w:rsidTr="009E3FA3">
        <w:trPr>
          <w:trHeight w:val="454"/>
        </w:trPr>
        <w:tc>
          <w:tcPr>
            <w:tcW w:w="553" w:type="dxa"/>
          </w:tcPr>
          <w:p w14:paraId="6E4C1E7B" w14:textId="17948FF2" w:rsidR="00167211" w:rsidRPr="0073720E" w:rsidRDefault="00167211" w:rsidP="00167211">
            <w:pPr>
              <w:jc w:val="center"/>
              <w:rPr>
                <w:rFonts w:ascii="Arial" w:eastAsia="Arial" w:hAnsi="Arial" w:cs="Arial"/>
                <w:bCs/>
              </w:rPr>
            </w:pPr>
            <w:r w:rsidRPr="0073720E">
              <w:rPr>
                <w:rFonts w:ascii="Arial" w:eastAsia="Arial" w:hAnsi="Arial" w:cs="Arial"/>
                <w:bCs/>
              </w:rPr>
              <w:t>18</w:t>
            </w:r>
          </w:p>
        </w:tc>
        <w:tc>
          <w:tcPr>
            <w:tcW w:w="4000" w:type="dxa"/>
          </w:tcPr>
          <w:p w14:paraId="4695C7C3" w14:textId="77777777" w:rsidR="00167211" w:rsidRPr="00D84A44" w:rsidRDefault="00167211" w:rsidP="00167211">
            <w:pPr>
              <w:ind w:right="171"/>
              <w:jc w:val="both"/>
              <w:rPr>
                <w:rFonts w:asciiTheme="minorBidi" w:eastAsia="Arial" w:hAnsiTheme="minorBidi" w:cstheme="minorBidi"/>
                <w:bCs/>
                <w:sz w:val="18"/>
                <w:szCs w:val="18"/>
              </w:rPr>
            </w:pPr>
            <w:proofErr w:type="spellStart"/>
            <w:r w:rsidRPr="00D84A44">
              <w:rPr>
                <w:rFonts w:asciiTheme="minorBidi" w:eastAsia="Arial" w:hAnsiTheme="minorBidi" w:cstheme="minorBidi"/>
                <w:bCs/>
                <w:sz w:val="18"/>
                <w:szCs w:val="18"/>
              </w:rPr>
              <w:t>Programme</w:t>
            </w:r>
            <w:proofErr w:type="spellEnd"/>
            <w:r w:rsidRPr="00D84A44">
              <w:rPr>
                <w:rFonts w:asciiTheme="minorBidi" w:eastAsia="Arial" w:hAnsiTheme="minorBidi" w:cstheme="minorBidi"/>
                <w:bCs/>
                <w:sz w:val="18"/>
                <w:szCs w:val="18"/>
              </w:rPr>
              <w:t xml:space="preserve"> is conformed to minimum requirement of </w:t>
            </w:r>
            <w:proofErr w:type="spellStart"/>
            <w:r w:rsidRPr="00D84A44">
              <w:rPr>
                <w:rFonts w:asciiTheme="minorBidi" w:eastAsia="Arial" w:hAnsiTheme="minorBidi" w:cstheme="minorBidi"/>
                <w:bCs/>
                <w:sz w:val="18"/>
                <w:szCs w:val="18"/>
              </w:rPr>
              <w:t>programme</w:t>
            </w:r>
            <w:proofErr w:type="spellEnd"/>
            <w:r w:rsidRPr="00D84A44">
              <w:rPr>
                <w:rFonts w:asciiTheme="minorBidi" w:eastAsia="Arial" w:hAnsiTheme="minorBidi" w:cstheme="minorBidi"/>
                <w:bCs/>
                <w:sz w:val="18"/>
                <w:szCs w:val="18"/>
              </w:rPr>
              <w:t xml:space="preserve"> structure (Table 4.0) </w:t>
            </w:r>
          </w:p>
          <w:p w14:paraId="793A3CE8" w14:textId="77777777" w:rsidR="00167211" w:rsidRPr="0073720E" w:rsidRDefault="00167211" w:rsidP="00167211">
            <w:pPr>
              <w:jc w:val="both"/>
              <w:rPr>
                <w:rFonts w:ascii="Arial" w:eastAsia="Arial" w:hAnsi="Arial" w:cs="Arial"/>
                <w:bCs/>
              </w:rPr>
            </w:pPr>
          </w:p>
        </w:tc>
        <w:tc>
          <w:tcPr>
            <w:tcW w:w="4615" w:type="dxa"/>
          </w:tcPr>
          <w:p w14:paraId="4A3F8398" w14:textId="77777777" w:rsidR="00167211" w:rsidRDefault="00167211" w:rsidP="00167211">
            <w:pPr>
              <w:jc w:val="both"/>
              <w:rPr>
                <w:rFonts w:ascii="Arial" w:eastAsia="Arial" w:hAnsi="Arial" w:cs="Arial"/>
                <w:b/>
              </w:rPr>
            </w:pPr>
          </w:p>
        </w:tc>
      </w:tr>
      <w:tr w:rsidR="00167211" w:rsidRPr="009301C5" w14:paraId="1E42E232" w14:textId="77777777" w:rsidTr="009E3FA3">
        <w:trPr>
          <w:trHeight w:val="454"/>
        </w:trPr>
        <w:tc>
          <w:tcPr>
            <w:tcW w:w="553" w:type="dxa"/>
          </w:tcPr>
          <w:p w14:paraId="5C3CE769" w14:textId="25591263" w:rsidR="00167211" w:rsidRPr="0073720E" w:rsidRDefault="00167211" w:rsidP="00167211">
            <w:pPr>
              <w:jc w:val="center"/>
              <w:rPr>
                <w:rFonts w:ascii="Arial" w:eastAsia="Arial" w:hAnsi="Arial" w:cs="Arial"/>
                <w:bCs/>
              </w:rPr>
            </w:pPr>
            <w:r w:rsidRPr="0073720E">
              <w:rPr>
                <w:rFonts w:ascii="Arial" w:eastAsia="Arial" w:hAnsi="Arial" w:cs="Arial"/>
                <w:bCs/>
              </w:rPr>
              <w:t>19</w:t>
            </w:r>
          </w:p>
        </w:tc>
        <w:tc>
          <w:tcPr>
            <w:tcW w:w="4000" w:type="dxa"/>
          </w:tcPr>
          <w:p w14:paraId="6FF69720" w14:textId="77777777" w:rsidR="00167211" w:rsidRPr="00D84A44" w:rsidRDefault="00167211" w:rsidP="00167211">
            <w:pPr>
              <w:ind w:left="50" w:right="112"/>
              <w:jc w:val="both"/>
              <w:rPr>
                <w:rFonts w:asciiTheme="minorBidi" w:eastAsia="Arial" w:hAnsiTheme="minorBidi" w:cstheme="minorBidi"/>
                <w:bCs/>
                <w:sz w:val="18"/>
                <w:szCs w:val="18"/>
              </w:rPr>
            </w:pPr>
            <w:r w:rsidRPr="00D84A44">
              <w:rPr>
                <w:rFonts w:asciiTheme="minorBidi" w:eastAsia="Arial" w:hAnsiTheme="minorBidi" w:cstheme="minorBidi"/>
                <w:bCs/>
                <w:sz w:val="18"/>
                <w:szCs w:val="18"/>
              </w:rPr>
              <w:t xml:space="preserve">Mutual agreement shall be made between TVET Provider and industry involved in TVET </w:t>
            </w:r>
            <w:proofErr w:type="spellStart"/>
            <w:r w:rsidRPr="00D84A44">
              <w:rPr>
                <w:rFonts w:asciiTheme="minorBidi" w:eastAsia="Arial" w:hAnsiTheme="minorBidi" w:cstheme="minorBidi"/>
                <w:bCs/>
                <w:sz w:val="18"/>
                <w:szCs w:val="18"/>
              </w:rPr>
              <w:t>programme</w:t>
            </w:r>
            <w:proofErr w:type="spellEnd"/>
            <w:r w:rsidRPr="00D84A44">
              <w:rPr>
                <w:rFonts w:asciiTheme="minorBidi" w:eastAsia="Arial" w:hAnsiTheme="minorBidi" w:cstheme="minorBidi"/>
                <w:bCs/>
                <w:sz w:val="18"/>
                <w:szCs w:val="18"/>
              </w:rPr>
              <w:t xml:space="preserve"> delivery.</w:t>
            </w:r>
          </w:p>
          <w:p w14:paraId="27868AF3" w14:textId="77777777" w:rsidR="00167211" w:rsidRPr="0073720E" w:rsidRDefault="00167211" w:rsidP="00167211">
            <w:pPr>
              <w:jc w:val="both"/>
              <w:rPr>
                <w:rFonts w:ascii="Arial" w:eastAsia="Arial" w:hAnsi="Arial" w:cs="Arial"/>
                <w:bCs/>
              </w:rPr>
            </w:pPr>
          </w:p>
        </w:tc>
        <w:tc>
          <w:tcPr>
            <w:tcW w:w="4615" w:type="dxa"/>
          </w:tcPr>
          <w:p w14:paraId="6F8D6404" w14:textId="77777777" w:rsidR="00167211" w:rsidRDefault="00167211" w:rsidP="00167211">
            <w:pPr>
              <w:jc w:val="both"/>
              <w:rPr>
                <w:rFonts w:ascii="Arial" w:eastAsia="Arial" w:hAnsi="Arial" w:cs="Arial"/>
                <w:b/>
              </w:rPr>
            </w:pPr>
          </w:p>
        </w:tc>
      </w:tr>
      <w:tr w:rsidR="00167211" w:rsidRPr="009301C5" w14:paraId="5EE21D04" w14:textId="77777777" w:rsidTr="009E3FA3">
        <w:trPr>
          <w:trHeight w:val="454"/>
        </w:trPr>
        <w:tc>
          <w:tcPr>
            <w:tcW w:w="553" w:type="dxa"/>
          </w:tcPr>
          <w:p w14:paraId="19823D29" w14:textId="0300F843" w:rsidR="00167211" w:rsidRPr="0073720E" w:rsidRDefault="00167211" w:rsidP="00167211">
            <w:pPr>
              <w:jc w:val="center"/>
              <w:rPr>
                <w:rFonts w:ascii="Arial" w:eastAsia="Arial" w:hAnsi="Arial" w:cs="Arial"/>
                <w:bCs/>
              </w:rPr>
            </w:pPr>
            <w:r w:rsidRPr="0073720E">
              <w:rPr>
                <w:rFonts w:ascii="Arial" w:eastAsia="Arial" w:hAnsi="Arial" w:cs="Arial"/>
                <w:bCs/>
              </w:rPr>
              <w:t>20</w:t>
            </w:r>
          </w:p>
        </w:tc>
        <w:tc>
          <w:tcPr>
            <w:tcW w:w="4000" w:type="dxa"/>
          </w:tcPr>
          <w:p w14:paraId="1468E522" w14:textId="77777777" w:rsidR="00167211" w:rsidRPr="00D84A44" w:rsidRDefault="00167211" w:rsidP="00167211">
            <w:pPr>
              <w:ind w:left="50" w:right="112"/>
              <w:jc w:val="both"/>
              <w:rPr>
                <w:rFonts w:asciiTheme="minorBidi" w:eastAsia="Arial" w:hAnsiTheme="minorBidi" w:cstheme="minorBidi"/>
                <w:bCs/>
                <w:sz w:val="18"/>
                <w:szCs w:val="18"/>
              </w:rPr>
            </w:pPr>
            <w:r w:rsidRPr="00D84A44">
              <w:rPr>
                <w:rFonts w:asciiTheme="minorBidi" w:eastAsia="Arial" w:hAnsiTheme="minorBidi" w:cstheme="minorBidi"/>
                <w:bCs/>
                <w:sz w:val="18"/>
                <w:szCs w:val="18"/>
              </w:rPr>
              <w:t>SLT is based on effective learning time (ELT) for the related courses.</w:t>
            </w:r>
          </w:p>
          <w:p w14:paraId="34710F62" w14:textId="77777777" w:rsidR="00167211" w:rsidRPr="0073720E" w:rsidRDefault="00167211" w:rsidP="00167211">
            <w:pPr>
              <w:jc w:val="both"/>
              <w:rPr>
                <w:rFonts w:ascii="Arial" w:eastAsia="Arial" w:hAnsi="Arial" w:cs="Arial"/>
                <w:bCs/>
              </w:rPr>
            </w:pPr>
          </w:p>
        </w:tc>
        <w:tc>
          <w:tcPr>
            <w:tcW w:w="4615" w:type="dxa"/>
          </w:tcPr>
          <w:p w14:paraId="7067F2FF" w14:textId="77777777" w:rsidR="00167211" w:rsidRDefault="00167211" w:rsidP="00167211">
            <w:pPr>
              <w:jc w:val="both"/>
              <w:rPr>
                <w:rFonts w:ascii="Arial" w:eastAsia="Arial" w:hAnsi="Arial" w:cs="Arial"/>
                <w:b/>
              </w:rPr>
            </w:pPr>
          </w:p>
        </w:tc>
      </w:tr>
      <w:tr w:rsidR="00167211" w:rsidRPr="009301C5" w14:paraId="53E40464" w14:textId="77777777" w:rsidTr="009E3FA3">
        <w:trPr>
          <w:trHeight w:val="454"/>
        </w:trPr>
        <w:tc>
          <w:tcPr>
            <w:tcW w:w="553" w:type="dxa"/>
          </w:tcPr>
          <w:p w14:paraId="388F6BEA" w14:textId="34AC0105" w:rsidR="00167211" w:rsidRPr="0073720E" w:rsidRDefault="00B9341A" w:rsidP="00167211">
            <w:pPr>
              <w:jc w:val="center"/>
              <w:rPr>
                <w:rFonts w:ascii="Arial" w:eastAsia="Arial" w:hAnsi="Arial" w:cs="Arial"/>
                <w:bCs/>
              </w:rPr>
            </w:pPr>
            <w:r>
              <w:rPr>
                <w:rFonts w:ascii="Arial" w:eastAsia="Arial" w:hAnsi="Arial" w:cs="Arial"/>
                <w:bCs/>
              </w:rPr>
              <w:t>21</w:t>
            </w:r>
          </w:p>
        </w:tc>
        <w:tc>
          <w:tcPr>
            <w:tcW w:w="4000" w:type="dxa"/>
          </w:tcPr>
          <w:p w14:paraId="0519AF6C" w14:textId="77777777" w:rsidR="00167211" w:rsidRPr="00D84A44" w:rsidRDefault="00167211" w:rsidP="00167211">
            <w:pPr>
              <w:ind w:left="29" w:right="171"/>
              <w:jc w:val="both"/>
              <w:rPr>
                <w:rFonts w:ascii="Arial" w:hAnsi="Arial" w:cs="Arial"/>
                <w:bCs/>
                <w:sz w:val="18"/>
                <w:szCs w:val="18"/>
              </w:rPr>
            </w:pPr>
            <w:r w:rsidRPr="00D84A44">
              <w:rPr>
                <w:rFonts w:ascii="Arial" w:hAnsi="Arial" w:cs="Arial"/>
                <w:bCs/>
                <w:sz w:val="18"/>
                <w:szCs w:val="18"/>
              </w:rPr>
              <w:t xml:space="preserve">Students are provided with and briefed on current </w:t>
            </w:r>
            <w:proofErr w:type="spellStart"/>
            <w:r w:rsidRPr="00D84A44">
              <w:rPr>
                <w:rFonts w:ascii="Arial" w:hAnsi="Arial" w:cs="Arial"/>
                <w:bCs/>
                <w:sz w:val="18"/>
                <w:szCs w:val="18"/>
              </w:rPr>
              <w:t>programme</w:t>
            </w:r>
            <w:proofErr w:type="spellEnd"/>
            <w:r w:rsidRPr="00D84A44">
              <w:rPr>
                <w:rFonts w:ascii="Arial" w:hAnsi="Arial" w:cs="Arial"/>
                <w:bCs/>
                <w:sz w:val="18"/>
                <w:szCs w:val="18"/>
              </w:rPr>
              <w:t xml:space="preserve"> information.</w:t>
            </w:r>
          </w:p>
          <w:p w14:paraId="712BB072" w14:textId="77777777" w:rsidR="00167211" w:rsidRPr="0073720E" w:rsidRDefault="00167211" w:rsidP="00B9341A">
            <w:pPr>
              <w:ind w:right="112"/>
              <w:jc w:val="both"/>
              <w:rPr>
                <w:rFonts w:asciiTheme="minorBidi" w:eastAsia="Arial" w:hAnsiTheme="minorBidi" w:cstheme="minorBidi"/>
                <w:bCs/>
                <w:sz w:val="18"/>
                <w:szCs w:val="18"/>
              </w:rPr>
            </w:pPr>
          </w:p>
        </w:tc>
        <w:tc>
          <w:tcPr>
            <w:tcW w:w="4615" w:type="dxa"/>
          </w:tcPr>
          <w:p w14:paraId="341CE759" w14:textId="77777777" w:rsidR="00167211" w:rsidRDefault="00167211" w:rsidP="00167211">
            <w:pPr>
              <w:jc w:val="both"/>
              <w:rPr>
                <w:rFonts w:ascii="Arial" w:eastAsia="Arial" w:hAnsi="Arial" w:cs="Arial"/>
                <w:b/>
              </w:rPr>
            </w:pPr>
          </w:p>
        </w:tc>
      </w:tr>
      <w:tr w:rsidR="00167211" w:rsidRPr="009301C5" w14:paraId="260C7AC3" w14:textId="77777777" w:rsidTr="009E3FA3">
        <w:trPr>
          <w:trHeight w:val="454"/>
        </w:trPr>
        <w:tc>
          <w:tcPr>
            <w:tcW w:w="553" w:type="dxa"/>
          </w:tcPr>
          <w:p w14:paraId="21005151" w14:textId="0B3A3556" w:rsidR="00167211" w:rsidRPr="0073720E" w:rsidRDefault="00B9341A" w:rsidP="00167211">
            <w:pPr>
              <w:jc w:val="center"/>
              <w:rPr>
                <w:rFonts w:ascii="Arial" w:eastAsia="Arial" w:hAnsi="Arial" w:cs="Arial"/>
                <w:bCs/>
              </w:rPr>
            </w:pPr>
            <w:r>
              <w:rPr>
                <w:rFonts w:ascii="Arial" w:eastAsia="Arial" w:hAnsi="Arial" w:cs="Arial"/>
                <w:bCs/>
              </w:rPr>
              <w:t>22</w:t>
            </w:r>
          </w:p>
        </w:tc>
        <w:tc>
          <w:tcPr>
            <w:tcW w:w="4000" w:type="dxa"/>
          </w:tcPr>
          <w:p w14:paraId="6D438443" w14:textId="77777777" w:rsidR="00167211" w:rsidRPr="00D84A44" w:rsidRDefault="00167211" w:rsidP="00167211">
            <w:pPr>
              <w:ind w:left="29" w:right="171"/>
              <w:jc w:val="both"/>
              <w:rPr>
                <w:rFonts w:ascii="Arial" w:hAnsi="Arial" w:cs="Arial"/>
                <w:bCs/>
                <w:sz w:val="18"/>
                <w:szCs w:val="18"/>
              </w:rPr>
            </w:pPr>
            <w:r w:rsidRPr="00D84A44">
              <w:rPr>
                <w:rFonts w:ascii="Arial" w:hAnsi="Arial" w:cs="Arial"/>
                <w:bCs/>
                <w:sz w:val="18"/>
                <w:szCs w:val="18"/>
              </w:rPr>
              <w:t>Ensure that adequate resources and conducive learning environment are in place.</w:t>
            </w:r>
          </w:p>
          <w:p w14:paraId="243C6313" w14:textId="77777777" w:rsidR="00167211" w:rsidRPr="0073720E" w:rsidRDefault="00167211" w:rsidP="00B9341A">
            <w:pPr>
              <w:ind w:right="112"/>
              <w:jc w:val="both"/>
              <w:rPr>
                <w:rFonts w:asciiTheme="minorBidi" w:eastAsia="Arial" w:hAnsiTheme="minorBidi" w:cstheme="minorBidi"/>
                <w:bCs/>
                <w:sz w:val="18"/>
                <w:szCs w:val="18"/>
              </w:rPr>
            </w:pPr>
          </w:p>
        </w:tc>
        <w:tc>
          <w:tcPr>
            <w:tcW w:w="4615" w:type="dxa"/>
          </w:tcPr>
          <w:p w14:paraId="3BB190CA" w14:textId="77777777" w:rsidR="00167211" w:rsidRDefault="00167211" w:rsidP="00167211">
            <w:pPr>
              <w:jc w:val="both"/>
              <w:rPr>
                <w:rFonts w:ascii="Arial" w:eastAsia="Arial" w:hAnsi="Arial" w:cs="Arial"/>
                <w:b/>
              </w:rPr>
            </w:pPr>
          </w:p>
        </w:tc>
      </w:tr>
      <w:tr w:rsidR="00167211" w:rsidRPr="009301C5" w14:paraId="3435EA3E" w14:textId="77777777" w:rsidTr="009E3FA3">
        <w:trPr>
          <w:trHeight w:val="454"/>
        </w:trPr>
        <w:tc>
          <w:tcPr>
            <w:tcW w:w="553" w:type="dxa"/>
          </w:tcPr>
          <w:p w14:paraId="099C9A10" w14:textId="13C62871" w:rsidR="00167211" w:rsidRPr="0073720E" w:rsidRDefault="00B9341A" w:rsidP="00167211">
            <w:pPr>
              <w:jc w:val="center"/>
              <w:rPr>
                <w:rFonts w:ascii="Arial" w:eastAsia="Arial" w:hAnsi="Arial" w:cs="Arial"/>
                <w:bCs/>
              </w:rPr>
            </w:pPr>
            <w:r>
              <w:rPr>
                <w:rFonts w:ascii="Arial" w:eastAsia="Arial" w:hAnsi="Arial" w:cs="Arial"/>
                <w:bCs/>
              </w:rPr>
              <w:t>23</w:t>
            </w:r>
          </w:p>
        </w:tc>
        <w:tc>
          <w:tcPr>
            <w:tcW w:w="4000" w:type="dxa"/>
          </w:tcPr>
          <w:p w14:paraId="0ED9077F" w14:textId="77777777" w:rsidR="00167211" w:rsidRPr="00D84A44" w:rsidRDefault="00167211" w:rsidP="00167211">
            <w:pPr>
              <w:ind w:left="29" w:right="171"/>
              <w:jc w:val="both"/>
              <w:rPr>
                <w:rFonts w:ascii="Arial" w:hAnsi="Arial" w:cs="Arial"/>
                <w:bCs/>
                <w:sz w:val="18"/>
                <w:szCs w:val="18"/>
              </w:rPr>
            </w:pPr>
            <w:r w:rsidRPr="00D84A44">
              <w:rPr>
                <w:rFonts w:ascii="Arial" w:hAnsi="Arial" w:cs="Arial"/>
                <w:bCs/>
                <w:sz w:val="18"/>
                <w:szCs w:val="18"/>
              </w:rPr>
              <w:t>A team of instructors comprising a mentor from the industry and a visiting lecturer/supervisor.</w:t>
            </w:r>
          </w:p>
          <w:p w14:paraId="57CF085D" w14:textId="77777777" w:rsidR="00167211" w:rsidRPr="0073720E" w:rsidRDefault="00167211" w:rsidP="00B9341A">
            <w:pPr>
              <w:ind w:right="112"/>
              <w:jc w:val="both"/>
              <w:rPr>
                <w:rFonts w:asciiTheme="minorBidi" w:eastAsia="Arial" w:hAnsiTheme="minorBidi" w:cstheme="minorBidi"/>
                <w:bCs/>
                <w:sz w:val="18"/>
                <w:szCs w:val="18"/>
              </w:rPr>
            </w:pPr>
          </w:p>
        </w:tc>
        <w:tc>
          <w:tcPr>
            <w:tcW w:w="4615" w:type="dxa"/>
          </w:tcPr>
          <w:p w14:paraId="3C80CC99" w14:textId="77777777" w:rsidR="00167211" w:rsidRDefault="00167211" w:rsidP="00167211">
            <w:pPr>
              <w:jc w:val="both"/>
              <w:rPr>
                <w:rFonts w:ascii="Arial" w:eastAsia="Arial" w:hAnsi="Arial" w:cs="Arial"/>
                <w:b/>
              </w:rPr>
            </w:pPr>
          </w:p>
        </w:tc>
      </w:tr>
    </w:tbl>
    <w:p w14:paraId="250D1ADA" w14:textId="77777777" w:rsidR="009301C5" w:rsidRDefault="009301C5">
      <w:pPr>
        <w:jc w:val="both"/>
        <w:rPr>
          <w:rFonts w:ascii="Arial" w:eastAsia="Arial" w:hAnsi="Arial" w:cs="Arial"/>
          <w:b/>
          <w:sz w:val="22"/>
          <w:szCs w:val="22"/>
        </w:rPr>
      </w:pPr>
    </w:p>
    <w:p w14:paraId="02CBE8E0" w14:textId="77777777" w:rsidR="009301C5" w:rsidRDefault="009301C5" w:rsidP="009301C5">
      <w:pPr>
        <w:jc w:val="center"/>
        <w:rPr>
          <w:rFonts w:ascii="Arial" w:eastAsia="Arial" w:hAnsi="Arial" w:cs="Arial"/>
          <w:b/>
          <w:sz w:val="22"/>
          <w:szCs w:val="22"/>
          <w:lang w:val="en-MY"/>
        </w:rPr>
      </w:pPr>
    </w:p>
    <w:p w14:paraId="60FC38EF" w14:textId="77777777" w:rsidR="00BE55A3" w:rsidRDefault="00BE55A3" w:rsidP="009301C5">
      <w:pPr>
        <w:jc w:val="center"/>
        <w:rPr>
          <w:rFonts w:ascii="Arial" w:eastAsia="Arial" w:hAnsi="Arial" w:cs="Arial"/>
          <w:b/>
          <w:sz w:val="22"/>
          <w:szCs w:val="22"/>
          <w:lang w:val="en-MY"/>
        </w:rPr>
      </w:pPr>
    </w:p>
    <w:p w14:paraId="5AC30AA8" w14:textId="77777777" w:rsidR="00BE55A3" w:rsidRDefault="00BE55A3" w:rsidP="009301C5">
      <w:pPr>
        <w:jc w:val="center"/>
        <w:rPr>
          <w:rFonts w:ascii="Arial" w:eastAsia="Arial" w:hAnsi="Arial" w:cs="Arial"/>
          <w:b/>
          <w:sz w:val="22"/>
          <w:szCs w:val="22"/>
          <w:lang w:val="en-MY"/>
        </w:rPr>
      </w:pPr>
    </w:p>
    <w:p w14:paraId="58B9F2E4" w14:textId="77777777" w:rsidR="00BE55A3" w:rsidRDefault="00BE55A3" w:rsidP="009301C5">
      <w:pPr>
        <w:jc w:val="center"/>
        <w:rPr>
          <w:rFonts w:ascii="Arial" w:eastAsia="Arial" w:hAnsi="Arial" w:cs="Arial"/>
          <w:b/>
          <w:sz w:val="22"/>
          <w:szCs w:val="22"/>
          <w:lang w:val="en-MY"/>
        </w:rPr>
      </w:pPr>
    </w:p>
    <w:p w14:paraId="791C5E04" w14:textId="77777777" w:rsidR="00BE55A3" w:rsidRDefault="00BE55A3" w:rsidP="009301C5">
      <w:pPr>
        <w:jc w:val="center"/>
        <w:rPr>
          <w:rFonts w:ascii="Arial" w:eastAsia="Arial" w:hAnsi="Arial" w:cs="Arial"/>
          <w:b/>
          <w:sz w:val="22"/>
          <w:szCs w:val="22"/>
          <w:lang w:val="en-MY"/>
        </w:rPr>
      </w:pPr>
    </w:p>
    <w:p w14:paraId="20278E62" w14:textId="77777777" w:rsidR="00BE55A3" w:rsidRDefault="00BE55A3" w:rsidP="009301C5">
      <w:pPr>
        <w:jc w:val="center"/>
        <w:rPr>
          <w:rFonts w:ascii="Arial" w:eastAsia="Arial" w:hAnsi="Arial" w:cs="Arial"/>
          <w:b/>
          <w:sz w:val="22"/>
          <w:szCs w:val="22"/>
          <w:lang w:val="en-MY"/>
        </w:rPr>
      </w:pPr>
    </w:p>
    <w:p w14:paraId="69ECA22F" w14:textId="77777777" w:rsidR="00BE55A3" w:rsidRDefault="00BE55A3" w:rsidP="009301C5">
      <w:pPr>
        <w:jc w:val="center"/>
        <w:rPr>
          <w:rFonts w:ascii="Arial" w:eastAsia="Arial" w:hAnsi="Arial" w:cs="Arial"/>
          <w:b/>
          <w:sz w:val="22"/>
          <w:szCs w:val="22"/>
          <w:lang w:val="en-MY"/>
        </w:rPr>
      </w:pPr>
    </w:p>
    <w:p w14:paraId="26ABCEDF" w14:textId="77777777" w:rsidR="00BE55A3" w:rsidRDefault="00BE55A3" w:rsidP="009301C5">
      <w:pPr>
        <w:jc w:val="center"/>
        <w:rPr>
          <w:rFonts w:ascii="Arial" w:eastAsia="Arial" w:hAnsi="Arial" w:cs="Arial"/>
          <w:b/>
          <w:sz w:val="22"/>
          <w:szCs w:val="22"/>
          <w:lang w:val="en-MY"/>
        </w:rPr>
      </w:pPr>
    </w:p>
    <w:p w14:paraId="25880CF7" w14:textId="77777777" w:rsidR="00B10CC9" w:rsidRDefault="00B10CC9" w:rsidP="009301C5">
      <w:pPr>
        <w:jc w:val="center"/>
        <w:rPr>
          <w:rFonts w:ascii="Arial" w:eastAsia="Arial" w:hAnsi="Arial" w:cs="Arial"/>
          <w:b/>
          <w:sz w:val="22"/>
          <w:szCs w:val="22"/>
          <w:lang w:val="en-MY"/>
        </w:rPr>
      </w:pPr>
    </w:p>
    <w:p w14:paraId="3A29A7DB" w14:textId="77777777" w:rsidR="00B10CC9" w:rsidRDefault="00B10CC9" w:rsidP="009301C5">
      <w:pPr>
        <w:jc w:val="center"/>
        <w:rPr>
          <w:rFonts w:ascii="Arial" w:eastAsia="Arial" w:hAnsi="Arial" w:cs="Arial"/>
          <w:b/>
          <w:sz w:val="22"/>
          <w:szCs w:val="22"/>
          <w:lang w:val="en-MY"/>
        </w:rPr>
      </w:pPr>
    </w:p>
    <w:p w14:paraId="47A6C69F" w14:textId="77777777" w:rsidR="00B10CC9" w:rsidRDefault="00B10CC9" w:rsidP="009301C5">
      <w:pPr>
        <w:jc w:val="center"/>
        <w:rPr>
          <w:rFonts w:ascii="Arial" w:eastAsia="Arial" w:hAnsi="Arial" w:cs="Arial"/>
          <w:b/>
          <w:sz w:val="22"/>
          <w:szCs w:val="22"/>
          <w:lang w:val="en-MY"/>
        </w:rPr>
      </w:pPr>
    </w:p>
    <w:p w14:paraId="04FF37BA" w14:textId="77777777" w:rsidR="00B10CC9" w:rsidRDefault="00B10CC9" w:rsidP="009301C5">
      <w:pPr>
        <w:jc w:val="center"/>
        <w:rPr>
          <w:rFonts w:ascii="Arial" w:eastAsia="Arial" w:hAnsi="Arial" w:cs="Arial"/>
          <w:b/>
          <w:sz w:val="22"/>
          <w:szCs w:val="22"/>
          <w:lang w:val="en-MY"/>
        </w:rPr>
      </w:pPr>
    </w:p>
    <w:p w14:paraId="5D1D10BD" w14:textId="77777777" w:rsidR="00B10CC9" w:rsidRDefault="00B10CC9" w:rsidP="009301C5">
      <w:pPr>
        <w:jc w:val="center"/>
        <w:rPr>
          <w:rFonts w:ascii="Arial" w:eastAsia="Arial" w:hAnsi="Arial" w:cs="Arial"/>
          <w:b/>
          <w:sz w:val="22"/>
          <w:szCs w:val="22"/>
          <w:lang w:val="en-MY"/>
        </w:rPr>
      </w:pPr>
    </w:p>
    <w:p w14:paraId="1B0CD4D3" w14:textId="77777777" w:rsidR="00B10CC9" w:rsidRDefault="00B10CC9" w:rsidP="009301C5">
      <w:pPr>
        <w:jc w:val="center"/>
        <w:rPr>
          <w:rFonts w:ascii="Arial" w:eastAsia="Arial" w:hAnsi="Arial" w:cs="Arial"/>
          <w:b/>
          <w:sz w:val="22"/>
          <w:szCs w:val="22"/>
          <w:lang w:val="en-MY"/>
        </w:rPr>
      </w:pPr>
    </w:p>
    <w:p w14:paraId="6FFF40E2" w14:textId="77777777" w:rsidR="00B10CC9" w:rsidRDefault="00B10CC9" w:rsidP="009301C5">
      <w:pPr>
        <w:jc w:val="center"/>
        <w:rPr>
          <w:rFonts w:ascii="Arial" w:eastAsia="Arial" w:hAnsi="Arial" w:cs="Arial"/>
          <w:b/>
          <w:sz w:val="22"/>
          <w:szCs w:val="22"/>
          <w:lang w:val="en-MY"/>
        </w:rPr>
      </w:pPr>
    </w:p>
    <w:p w14:paraId="0DF6938A" w14:textId="77777777" w:rsidR="00B10CC9" w:rsidRDefault="00B10CC9" w:rsidP="009301C5">
      <w:pPr>
        <w:jc w:val="center"/>
        <w:rPr>
          <w:rFonts w:ascii="Arial" w:eastAsia="Arial" w:hAnsi="Arial" w:cs="Arial"/>
          <w:b/>
          <w:sz w:val="22"/>
          <w:szCs w:val="22"/>
          <w:lang w:val="en-MY"/>
        </w:rPr>
      </w:pPr>
    </w:p>
    <w:p w14:paraId="2B58BBE3" w14:textId="77777777" w:rsidR="0073720E" w:rsidRDefault="0073720E" w:rsidP="009301C5">
      <w:pPr>
        <w:jc w:val="center"/>
        <w:rPr>
          <w:rFonts w:ascii="Arial" w:eastAsia="Arial" w:hAnsi="Arial" w:cs="Arial"/>
          <w:b/>
          <w:sz w:val="22"/>
          <w:szCs w:val="22"/>
          <w:lang w:val="en-MY"/>
        </w:rPr>
      </w:pPr>
    </w:p>
    <w:p w14:paraId="075B9435" w14:textId="77777777" w:rsidR="00B9341A" w:rsidRDefault="00B9341A" w:rsidP="009301C5">
      <w:pPr>
        <w:jc w:val="center"/>
        <w:rPr>
          <w:rFonts w:ascii="Arial" w:eastAsia="Arial" w:hAnsi="Arial" w:cs="Arial"/>
          <w:b/>
          <w:sz w:val="22"/>
          <w:szCs w:val="22"/>
          <w:lang w:val="en-MY"/>
        </w:rPr>
      </w:pPr>
    </w:p>
    <w:p w14:paraId="50FAC1CE" w14:textId="77777777" w:rsidR="00B9341A" w:rsidRDefault="00B9341A" w:rsidP="009301C5">
      <w:pPr>
        <w:jc w:val="center"/>
        <w:rPr>
          <w:rFonts w:ascii="Arial" w:eastAsia="Arial" w:hAnsi="Arial" w:cs="Arial"/>
          <w:b/>
          <w:sz w:val="22"/>
          <w:szCs w:val="22"/>
          <w:lang w:val="en-MY"/>
        </w:rPr>
      </w:pPr>
    </w:p>
    <w:p w14:paraId="2AA60BCF" w14:textId="77777777" w:rsidR="00B9341A" w:rsidRDefault="00B9341A" w:rsidP="009301C5">
      <w:pPr>
        <w:jc w:val="center"/>
        <w:rPr>
          <w:rFonts w:ascii="Arial" w:eastAsia="Arial" w:hAnsi="Arial" w:cs="Arial"/>
          <w:b/>
          <w:sz w:val="22"/>
          <w:szCs w:val="22"/>
          <w:lang w:val="en-MY"/>
        </w:rPr>
      </w:pPr>
    </w:p>
    <w:p w14:paraId="3FF2CCB7" w14:textId="77777777" w:rsidR="00B9341A" w:rsidRDefault="00B9341A" w:rsidP="009301C5">
      <w:pPr>
        <w:jc w:val="center"/>
        <w:rPr>
          <w:rFonts w:ascii="Arial" w:eastAsia="Arial" w:hAnsi="Arial" w:cs="Arial"/>
          <w:b/>
          <w:sz w:val="22"/>
          <w:szCs w:val="22"/>
          <w:lang w:val="en-MY"/>
        </w:rPr>
      </w:pPr>
    </w:p>
    <w:p w14:paraId="1F64FE0E" w14:textId="77777777" w:rsidR="00B9341A" w:rsidRDefault="00B9341A" w:rsidP="009301C5">
      <w:pPr>
        <w:jc w:val="center"/>
        <w:rPr>
          <w:rFonts w:ascii="Arial" w:eastAsia="Arial" w:hAnsi="Arial" w:cs="Arial"/>
          <w:b/>
          <w:sz w:val="22"/>
          <w:szCs w:val="22"/>
          <w:lang w:val="en-MY"/>
        </w:rPr>
      </w:pPr>
    </w:p>
    <w:p w14:paraId="5CBDEBE7" w14:textId="77777777" w:rsidR="00B9341A" w:rsidRDefault="00B9341A" w:rsidP="009301C5">
      <w:pPr>
        <w:jc w:val="center"/>
        <w:rPr>
          <w:rFonts w:ascii="Arial" w:eastAsia="Arial" w:hAnsi="Arial" w:cs="Arial"/>
          <w:b/>
          <w:sz w:val="22"/>
          <w:szCs w:val="22"/>
          <w:lang w:val="en-MY"/>
        </w:rPr>
      </w:pPr>
    </w:p>
    <w:p w14:paraId="63C88C72" w14:textId="77777777" w:rsidR="00B9341A" w:rsidRDefault="00B9341A" w:rsidP="009301C5">
      <w:pPr>
        <w:jc w:val="center"/>
        <w:rPr>
          <w:rFonts w:ascii="Arial" w:eastAsia="Arial" w:hAnsi="Arial" w:cs="Arial"/>
          <w:b/>
          <w:sz w:val="22"/>
          <w:szCs w:val="22"/>
          <w:lang w:val="en-MY"/>
        </w:rPr>
      </w:pPr>
    </w:p>
    <w:p w14:paraId="46EE187C" w14:textId="77777777" w:rsidR="00B9341A" w:rsidRDefault="00B9341A" w:rsidP="009301C5">
      <w:pPr>
        <w:jc w:val="center"/>
        <w:rPr>
          <w:rFonts w:ascii="Arial" w:eastAsia="Arial" w:hAnsi="Arial" w:cs="Arial"/>
          <w:b/>
          <w:sz w:val="22"/>
          <w:szCs w:val="22"/>
          <w:lang w:val="en-MY"/>
        </w:rPr>
      </w:pPr>
    </w:p>
    <w:p w14:paraId="02515039" w14:textId="77777777" w:rsidR="00B9341A" w:rsidRDefault="00B9341A" w:rsidP="009301C5">
      <w:pPr>
        <w:jc w:val="center"/>
        <w:rPr>
          <w:rFonts w:ascii="Arial" w:eastAsia="Arial" w:hAnsi="Arial" w:cs="Arial"/>
          <w:b/>
          <w:sz w:val="22"/>
          <w:szCs w:val="22"/>
          <w:lang w:val="en-MY"/>
        </w:rPr>
      </w:pPr>
    </w:p>
    <w:p w14:paraId="25769544" w14:textId="77777777" w:rsidR="00B9341A" w:rsidRDefault="00B9341A" w:rsidP="009301C5">
      <w:pPr>
        <w:jc w:val="center"/>
        <w:rPr>
          <w:rFonts w:ascii="Arial" w:eastAsia="Arial" w:hAnsi="Arial" w:cs="Arial"/>
          <w:b/>
          <w:sz w:val="22"/>
          <w:szCs w:val="22"/>
          <w:lang w:val="en-MY"/>
        </w:rPr>
      </w:pPr>
    </w:p>
    <w:p w14:paraId="79E50511" w14:textId="77777777" w:rsidR="00B9341A" w:rsidRDefault="00B9341A" w:rsidP="009301C5">
      <w:pPr>
        <w:jc w:val="center"/>
        <w:rPr>
          <w:rFonts w:ascii="Arial" w:eastAsia="Arial" w:hAnsi="Arial" w:cs="Arial"/>
          <w:b/>
          <w:sz w:val="22"/>
          <w:szCs w:val="22"/>
          <w:lang w:val="en-MY"/>
        </w:rPr>
      </w:pPr>
    </w:p>
    <w:p w14:paraId="448972B6" w14:textId="77777777" w:rsidR="00B9341A" w:rsidRDefault="00B9341A" w:rsidP="009301C5">
      <w:pPr>
        <w:jc w:val="center"/>
        <w:rPr>
          <w:rFonts w:ascii="Arial" w:eastAsia="Arial" w:hAnsi="Arial" w:cs="Arial"/>
          <w:b/>
          <w:sz w:val="22"/>
          <w:szCs w:val="22"/>
          <w:lang w:val="en-MY"/>
        </w:rPr>
      </w:pPr>
    </w:p>
    <w:p w14:paraId="7417BB07" w14:textId="77777777" w:rsidR="00D34DDC" w:rsidRDefault="00D34DDC" w:rsidP="007F0766">
      <w:pPr>
        <w:jc w:val="both"/>
        <w:rPr>
          <w:rFonts w:ascii="Arial" w:eastAsia="Arial" w:hAnsi="Arial" w:cs="Arial"/>
          <w:b/>
          <w:sz w:val="22"/>
          <w:szCs w:val="22"/>
          <w:lang w:val="en-MY"/>
        </w:rPr>
      </w:pPr>
    </w:p>
    <w:p w14:paraId="19EB8F18" w14:textId="47B7DFF6" w:rsidR="007F0766" w:rsidRDefault="007F0766" w:rsidP="007F0766">
      <w:pPr>
        <w:jc w:val="both"/>
        <w:rPr>
          <w:rFonts w:ascii="Arial" w:hAnsi="Arial" w:cs="Arial"/>
          <w:b/>
          <w:sz w:val="22"/>
          <w:szCs w:val="22"/>
          <w:lang w:val="en-GB"/>
        </w:rPr>
      </w:pPr>
      <w:r w:rsidRPr="0008072D">
        <w:rPr>
          <w:rFonts w:ascii="Arial" w:hAnsi="Arial" w:cs="Arial"/>
          <w:b/>
          <w:sz w:val="22"/>
          <w:szCs w:val="22"/>
          <w:lang w:val="en-GB"/>
        </w:rPr>
        <w:t xml:space="preserve">CRITERIA 2: STUDENT ASSESSMENT </w:t>
      </w:r>
    </w:p>
    <w:p w14:paraId="7CDD4988" w14:textId="77777777" w:rsidR="007F0766" w:rsidRDefault="007F0766" w:rsidP="007F0766">
      <w:pPr>
        <w:jc w:val="both"/>
        <w:rPr>
          <w:rFonts w:ascii="Arial" w:eastAsia="Arial" w:hAnsi="Arial" w:cs="Arial"/>
          <w:b/>
        </w:rPr>
      </w:pPr>
    </w:p>
    <w:tbl>
      <w:tblPr>
        <w:tblStyle w:val="TableGrid"/>
        <w:tblW w:w="0" w:type="auto"/>
        <w:tblLook w:val="04A0" w:firstRow="1" w:lastRow="0" w:firstColumn="1" w:lastColumn="0" w:noHBand="0" w:noVBand="1"/>
      </w:tblPr>
      <w:tblGrid>
        <w:gridCol w:w="553"/>
        <w:gridCol w:w="4000"/>
        <w:gridCol w:w="4615"/>
      </w:tblGrid>
      <w:tr w:rsidR="009C770F" w14:paraId="57561D70" w14:textId="77777777" w:rsidTr="009C770F">
        <w:trPr>
          <w:trHeight w:val="454"/>
        </w:trPr>
        <w:tc>
          <w:tcPr>
            <w:tcW w:w="553" w:type="dxa"/>
            <w:shd w:val="clear" w:color="auto" w:fill="D9D9D9" w:themeFill="background1" w:themeFillShade="D9"/>
            <w:vAlign w:val="center"/>
          </w:tcPr>
          <w:p w14:paraId="505AE0FD" w14:textId="77777777" w:rsidR="009C770F" w:rsidRPr="009301C5" w:rsidRDefault="009C770F" w:rsidP="00961383">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vAlign w:val="center"/>
          </w:tcPr>
          <w:p w14:paraId="7C0AE7F6" w14:textId="1EC1278B" w:rsidR="009C770F" w:rsidRPr="009301C5" w:rsidRDefault="009C770F" w:rsidP="009C770F">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49762A0B" w14:textId="76B0E9EC" w:rsidR="009C770F" w:rsidRPr="009301C5" w:rsidRDefault="009C770F" w:rsidP="00961383">
            <w:pPr>
              <w:jc w:val="center"/>
              <w:rPr>
                <w:rFonts w:ascii="Arial" w:eastAsia="Arial" w:hAnsi="Arial" w:cs="Arial"/>
                <w:b/>
                <w:sz w:val="22"/>
                <w:szCs w:val="22"/>
              </w:rPr>
            </w:pPr>
            <w:r w:rsidRPr="009301C5">
              <w:rPr>
                <w:rFonts w:ascii="Arial" w:eastAsia="Arial" w:hAnsi="Arial" w:cs="Arial"/>
                <w:b/>
                <w:sz w:val="22"/>
                <w:szCs w:val="22"/>
              </w:rPr>
              <w:t>COMMENT</w:t>
            </w:r>
          </w:p>
        </w:tc>
      </w:tr>
      <w:tr w:rsidR="00B9341A" w:rsidRPr="009301C5" w14:paraId="4AF792F8" w14:textId="77777777" w:rsidTr="009C770F">
        <w:trPr>
          <w:trHeight w:val="454"/>
        </w:trPr>
        <w:tc>
          <w:tcPr>
            <w:tcW w:w="553" w:type="dxa"/>
          </w:tcPr>
          <w:p w14:paraId="1DB43F63" w14:textId="7316B2AB" w:rsidR="00B9341A" w:rsidRPr="0073720E" w:rsidRDefault="00B9341A" w:rsidP="00B9341A">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5CAFFF6B" w14:textId="7D5D1F73" w:rsidR="00B9341A" w:rsidRPr="00C92F96" w:rsidRDefault="00B9341A" w:rsidP="00B9341A">
            <w:pPr>
              <w:ind w:left="50" w:right="112"/>
              <w:jc w:val="both"/>
              <w:rPr>
                <w:rFonts w:asciiTheme="minorBidi" w:eastAsia="Arial" w:hAnsiTheme="minorBidi" w:cstheme="minorBidi"/>
                <w:bCs/>
                <w:sz w:val="18"/>
                <w:szCs w:val="18"/>
              </w:rPr>
            </w:pPr>
            <w:r w:rsidRPr="00C92F96">
              <w:rPr>
                <w:rFonts w:asciiTheme="minorBidi" w:eastAsia="Arial" w:hAnsiTheme="minorBidi" w:cstheme="minorBidi"/>
                <w:bCs/>
                <w:sz w:val="18"/>
                <w:szCs w:val="18"/>
              </w:rPr>
              <w:t>Final assessment is individually</w:t>
            </w:r>
            <w:r w:rsidR="00421C98">
              <w:rPr>
                <w:rFonts w:asciiTheme="minorBidi" w:eastAsia="Arial" w:hAnsiTheme="minorBidi" w:cstheme="minorBidi"/>
                <w:bCs/>
                <w:sz w:val="18"/>
                <w:szCs w:val="18"/>
              </w:rPr>
              <w:t xml:space="preserve"> evaluated.</w:t>
            </w:r>
          </w:p>
          <w:p w14:paraId="29B3029F" w14:textId="111E9111" w:rsidR="00B9341A" w:rsidRPr="0073720E" w:rsidRDefault="00B9341A" w:rsidP="00B9341A">
            <w:pPr>
              <w:ind w:right="112"/>
              <w:jc w:val="both"/>
              <w:rPr>
                <w:rFonts w:asciiTheme="minorBidi" w:eastAsia="Arial" w:hAnsiTheme="minorBidi" w:cstheme="minorBidi"/>
                <w:bCs/>
                <w:sz w:val="18"/>
                <w:szCs w:val="18"/>
              </w:rPr>
            </w:pPr>
          </w:p>
        </w:tc>
        <w:tc>
          <w:tcPr>
            <w:tcW w:w="4615" w:type="dxa"/>
          </w:tcPr>
          <w:p w14:paraId="26F06972" w14:textId="4971B17E" w:rsidR="00B9341A" w:rsidRPr="009301C5" w:rsidRDefault="00B9341A" w:rsidP="00B9341A">
            <w:pPr>
              <w:jc w:val="both"/>
              <w:rPr>
                <w:rFonts w:ascii="Arial" w:eastAsia="Arial" w:hAnsi="Arial" w:cs="Arial"/>
                <w:b/>
                <w:sz w:val="22"/>
                <w:szCs w:val="22"/>
              </w:rPr>
            </w:pPr>
          </w:p>
        </w:tc>
      </w:tr>
      <w:tr w:rsidR="00B9341A" w:rsidRPr="009301C5" w14:paraId="7C2CB960" w14:textId="77777777" w:rsidTr="009C770F">
        <w:trPr>
          <w:trHeight w:val="454"/>
        </w:trPr>
        <w:tc>
          <w:tcPr>
            <w:tcW w:w="553" w:type="dxa"/>
          </w:tcPr>
          <w:p w14:paraId="16CE19C6" w14:textId="48D14CA5" w:rsidR="00B9341A" w:rsidRPr="0073720E" w:rsidRDefault="00B9341A" w:rsidP="00B9341A">
            <w:pPr>
              <w:jc w:val="center"/>
              <w:rPr>
                <w:rFonts w:ascii="Arial" w:eastAsia="Arial" w:hAnsi="Arial" w:cs="Arial"/>
                <w:bCs/>
              </w:rPr>
            </w:pPr>
            <w:r w:rsidRPr="0073720E">
              <w:rPr>
                <w:rFonts w:ascii="Arial" w:eastAsia="Arial" w:hAnsi="Arial" w:cs="Arial"/>
                <w:bCs/>
              </w:rPr>
              <w:t>2</w:t>
            </w:r>
          </w:p>
        </w:tc>
        <w:tc>
          <w:tcPr>
            <w:tcW w:w="4000" w:type="dxa"/>
          </w:tcPr>
          <w:p w14:paraId="42745E4A" w14:textId="77777777" w:rsidR="00B9341A" w:rsidRPr="00C92F96" w:rsidRDefault="00B9341A" w:rsidP="00B9341A">
            <w:pPr>
              <w:ind w:left="49" w:right="102"/>
              <w:jc w:val="both"/>
              <w:rPr>
                <w:rFonts w:asciiTheme="minorBidi" w:eastAsia="Arial" w:hAnsiTheme="minorBidi" w:cstheme="minorBidi"/>
                <w:bCs/>
                <w:sz w:val="18"/>
                <w:szCs w:val="18"/>
              </w:rPr>
            </w:pPr>
            <w:r w:rsidRPr="00C92F96">
              <w:rPr>
                <w:rFonts w:asciiTheme="minorBidi" w:eastAsia="Arial" w:hAnsiTheme="minorBidi" w:cstheme="minorBidi"/>
                <w:bCs/>
                <w:sz w:val="18"/>
                <w:szCs w:val="18"/>
              </w:rPr>
              <w:t>Assessment alignment to GA is appropriately implemented.</w:t>
            </w:r>
          </w:p>
          <w:p w14:paraId="48E421E4" w14:textId="6FDCB5E8" w:rsidR="00B9341A" w:rsidRPr="0073720E" w:rsidRDefault="00B9341A" w:rsidP="00B9341A">
            <w:pPr>
              <w:ind w:right="112"/>
              <w:jc w:val="both"/>
              <w:rPr>
                <w:rFonts w:asciiTheme="minorBidi" w:eastAsia="Arial" w:hAnsiTheme="minorBidi" w:cstheme="minorBidi"/>
                <w:bCs/>
                <w:sz w:val="18"/>
                <w:szCs w:val="18"/>
              </w:rPr>
            </w:pPr>
          </w:p>
        </w:tc>
        <w:tc>
          <w:tcPr>
            <w:tcW w:w="4615" w:type="dxa"/>
          </w:tcPr>
          <w:p w14:paraId="7BBF870F" w14:textId="53784B0D" w:rsidR="00B9341A" w:rsidRDefault="00B9341A" w:rsidP="00B9341A">
            <w:pPr>
              <w:jc w:val="both"/>
              <w:rPr>
                <w:rFonts w:ascii="Arial" w:eastAsia="Arial" w:hAnsi="Arial" w:cs="Arial"/>
                <w:b/>
              </w:rPr>
            </w:pPr>
          </w:p>
        </w:tc>
      </w:tr>
      <w:tr w:rsidR="00B9341A" w:rsidRPr="009301C5" w14:paraId="59845E53" w14:textId="77777777" w:rsidTr="009C770F">
        <w:trPr>
          <w:trHeight w:val="454"/>
        </w:trPr>
        <w:tc>
          <w:tcPr>
            <w:tcW w:w="553" w:type="dxa"/>
          </w:tcPr>
          <w:p w14:paraId="5AD0A411" w14:textId="20763FF8" w:rsidR="00B9341A" w:rsidRPr="0073720E" w:rsidRDefault="00B9341A" w:rsidP="00B9341A">
            <w:pPr>
              <w:jc w:val="center"/>
              <w:rPr>
                <w:rFonts w:ascii="Arial" w:eastAsia="Arial" w:hAnsi="Arial" w:cs="Arial"/>
                <w:bCs/>
              </w:rPr>
            </w:pPr>
            <w:r w:rsidRPr="0073720E">
              <w:rPr>
                <w:rFonts w:ascii="Arial" w:eastAsia="Arial" w:hAnsi="Arial" w:cs="Arial"/>
                <w:bCs/>
              </w:rPr>
              <w:t>3</w:t>
            </w:r>
          </w:p>
        </w:tc>
        <w:tc>
          <w:tcPr>
            <w:tcW w:w="4000" w:type="dxa"/>
          </w:tcPr>
          <w:p w14:paraId="0F736B70" w14:textId="77777777" w:rsidR="00B9341A" w:rsidRPr="00C92F96" w:rsidRDefault="00B9341A" w:rsidP="00B9341A">
            <w:pPr>
              <w:ind w:left="50" w:right="112"/>
              <w:jc w:val="both"/>
              <w:rPr>
                <w:rFonts w:asciiTheme="minorBidi" w:eastAsia="Arial" w:hAnsiTheme="minorBidi" w:cstheme="minorBidi"/>
                <w:bCs/>
                <w:sz w:val="18"/>
                <w:szCs w:val="18"/>
              </w:rPr>
            </w:pPr>
            <w:r w:rsidRPr="00C92F96">
              <w:rPr>
                <w:rFonts w:asciiTheme="minorBidi" w:eastAsia="Arial" w:hAnsiTheme="minorBidi" w:cstheme="minorBidi"/>
                <w:bCs/>
                <w:sz w:val="18"/>
                <w:szCs w:val="18"/>
              </w:rPr>
              <w:t>Assessment regulation and policies are clearly defined.</w:t>
            </w:r>
          </w:p>
          <w:p w14:paraId="3BD2345B" w14:textId="77777777" w:rsidR="00B9341A" w:rsidRPr="0073720E" w:rsidRDefault="00B9341A" w:rsidP="00B9341A">
            <w:pPr>
              <w:jc w:val="both"/>
              <w:rPr>
                <w:rFonts w:ascii="Arial" w:eastAsia="Arial" w:hAnsi="Arial" w:cs="Arial"/>
                <w:bCs/>
              </w:rPr>
            </w:pPr>
          </w:p>
        </w:tc>
        <w:tc>
          <w:tcPr>
            <w:tcW w:w="4615" w:type="dxa"/>
          </w:tcPr>
          <w:p w14:paraId="1132F453" w14:textId="72F4FE71" w:rsidR="00B9341A" w:rsidRDefault="00B9341A" w:rsidP="00B9341A">
            <w:pPr>
              <w:jc w:val="both"/>
              <w:rPr>
                <w:rFonts w:ascii="Arial" w:eastAsia="Arial" w:hAnsi="Arial" w:cs="Arial"/>
                <w:b/>
              </w:rPr>
            </w:pPr>
          </w:p>
        </w:tc>
      </w:tr>
      <w:tr w:rsidR="00B9341A" w:rsidRPr="009301C5" w14:paraId="3C057843" w14:textId="77777777" w:rsidTr="009C770F">
        <w:trPr>
          <w:trHeight w:val="454"/>
        </w:trPr>
        <w:tc>
          <w:tcPr>
            <w:tcW w:w="553" w:type="dxa"/>
          </w:tcPr>
          <w:p w14:paraId="7C5BEED7" w14:textId="03CB0F90" w:rsidR="00B9341A" w:rsidRPr="0073720E" w:rsidRDefault="00B9341A" w:rsidP="00B9341A">
            <w:pPr>
              <w:jc w:val="center"/>
              <w:rPr>
                <w:rFonts w:ascii="Arial" w:eastAsia="Arial" w:hAnsi="Arial" w:cs="Arial"/>
                <w:bCs/>
              </w:rPr>
            </w:pPr>
            <w:r w:rsidRPr="0073720E">
              <w:rPr>
                <w:rFonts w:ascii="Arial" w:eastAsia="Arial" w:hAnsi="Arial" w:cs="Arial"/>
                <w:bCs/>
              </w:rPr>
              <w:t>4</w:t>
            </w:r>
          </w:p>
        </w:tc>
        <w:tc>
          <w:tcPr>
            <w:tcW w:w="4000" w:type="dxa"/>
          </w:tcPr>
          <w:p w14:paraId="2836B884" w14:textId="77777777" w:rsidR="00B9341A" w:rsidRPr="00C92F96" w:rsidRDefault="00B9341A" w:rsidP="00B9341A">
            <w:pPr>
              <w:ind w:left="49" w:right="102"/>
              <w:jc w:val="both"/>
              <w:rPr>
                <w:rFonts w:asciiTheme="minorBidi" w:eastAsia="Arial" w:hAnsiTheme="minorBidi" w:cstheme="minorBidi"/>
                <w:bCs/>
                <w:sz w:val="18"/>
                <w:szCs w:val="18"/>
              </w:rPr>
            </w:pPr>
            <w:r w:rsidRPr="00C92F96">
              <w:rPr>
                <w:rFonts w:asciiTheme="minorBidi" w:eastAsia="Arial" w:hAnsiTheme="minorBidi" w:cstheme="minorBidi"/>
                <w:bCs/>
                <w:sz w:val="18"/>
                <w:szCs w:val="18"/>
              </w:rPr>
              <w:t>Appropriate process of designing, implementing, evaluating and reviewing of assessment methods.</w:t>
            </w:r>
          </w:p>
          <w:p w14:paraId="6DE6A457" w14:textId="77777777" w:rsidR="00B9341A" w:rsidRPr="0073720E" w:rsidRDefault="00B9341A" w:rsidP="00B9341A">
            <w:pPr>
              <w:jc w:val="both"/>
              <w:rPr>
                <w:rFonts w:ascii="Arial" w:eastAsia="Arial" w:hAnsi="Arial" w:cs="Arial"/>
                <w:bCs/>
              </w:rPr>
            </w:pPr>
          </w:p>
        </w:tc>
        <w:tc>
          <w:tcPr>
            <w:tcW w:w="4615" w:type="dxa"/>
          </w:tcPr>
          <w:p w14:paraId="443B8FB9" w14:textId="77777777" w:rsidR="00B9341A" w:rsidRDefault="00B9341A" w:rsidP="00B9341A">
            <w:pPr>
              <w:jc w:val="both"/>
              <w:rPr>
                <w:rFonts w:ascii="Arial" w:eastAsia="Arial" w:hAnsi="Arial" w:cs="Arial"/>
                <w:b/>
              </w:rPr>
            </w:pPr>
          </w:p>
        </w:tc>
      </w:tr>
      <w:tr w:rsidR="00B9341A" w:rsidRPr="009301C5" w14:paraId="7B8E7EBD" w14:textId="77777777" w:rsidTr="009C770F">
        <w:trPr>
          <w:trHeight w:val="454"/>
        </w:trPr>
        <w:tc>
          <w:tcPr>
            <w:tcW w:w="553" w:type="dxa"/>
          </w:tcPr>
          <w:p w14:paraId="7DAAC699" w14:textId="2020C98D" w:rsidR="00B9341A" w:rsidRPr="0073720E" w:rsidRDefault="00B9341A" w:rsidP="00B9341A">
            <w:pPr>
              <w:jc w:val="center"/>
              <w:rPr>
                <w:rFonts w:ascii="Arial" w:eastAsia="Arial" w:hAnsi="Arial" w:cs="Arial"/>
                <w:bCs/>
              </w:rPr>
            </w:pPr>
            <w:r w:rsidRPr="0073720E">
              <w:rPr>
                <w:rFonts w:ascii="Arial" w:eastAsia="Arial" w:hAnsi="Arial" w:cs="Arial"/>
                <w:bCs/>
              </w:rPr>
              <w:t>5</w:t>
            </w:r>
          </w:p>
        </w:tc>
        <w:tc>
          <w:tcPr>
            <w:tcW w:w="4000" w:type="dxa"/>
          </w:tcPr>
          <w:p w14:paraId="4B80980F" w14:textId="77777777" w:rsidR="00B9341A" w:rsidRPr="00C92F96" w:rsidRDefault="00B9341A" w:rsidP="00B9341A">
            <w:pPr>
              <w:ind w:left="49" w:right="102"/>
              <w:jc w:val="both"/>
              <w:rPr>
                <w:rFonts w:ascii="Arial" w:eastAsia="Arial" w:hAnsi="Arial" w:cs="Arial"/>
                <w:bCs/>
                <w:sz w:val="18"/>
                <w:szCs w:val="18"/>
              </w:rPr>
            </w:pPr>
            <w:r w:rsidRPr="00C92F96">
              <w:rPr>
                <w:rFonts w:ascii="Arial" w:eastAsia="Arial" w:hAnsi="Arial" w:cs="Arial"/>
                <w:bCs/>
                <w:sz w:val="18"/>
                <w:szCs w:val="18"/>
              </w:rPr>
              <w:t>Assessment process involves the respective internal and external stakeholders.</w:t>
            </w:r>
          </w:p>
          <w:p w14:paraId="1B91C755" w14:textId="77777777" w:rsidR="00B9341A" w:rsidRPr="0073720E" w:rsidRDefault="00B9341A" w:rsidP="00B9341A">
            <w:pPr>
              <w:jc w:val="both"/>
              <w:rPr>
                <w:rFonts w:ascii="Arial" w:eastAsia="Arial" w:hAnsi="Arial" w:cs="Arial"/>
                <w:bCs/>
              </w:rPr>
            </w:pPr>
          </w:p>
        </w:tc>
        <w:tc>
          <w:tcPr>
            <w:tcW w:w="4615" w:type="dxa"/>
          </w:tcPr>
          <w:p w14:paraId="4298D0C9" w14:textId="77777777" w:rsidR="00B9341A" w:rsidRDefault="00B9341A" w:rsidP="00B9341A">
            <w:pPr>
              <w:jc w:val="both"/>
              <w:rPr>
                <w:rFonts w:ascii="Arial" w:eastAsia="Arial" w:hAnsi="Arial" w:cs="Arial"/>
                <w:b/>
              </w:rPr>
            </w:pPr>
          </w:p>
        </w:tc>
      </w:tr>
      <w:tr w:rsidR="00B9341A" w:rsidRPr="009301C5" w14:paraId="4448A780" w14:textId="77777777" w:rsidTr="009C770F">
        <w:trPr>
          <w:trHeight w:val="454"/>
        </w:trPr>
        <w:tc>
          <w:tcPr>
            <w:tcW w:w="553" w:type="dxa"/>
          </w:tcPr>
          <w:p w14:paraId="71B76561" w14:textId="24E0EF94" w:rsidR="00B9341A" w:rsidRPr="0073720E" w:rsidRDefault="00B9341A" w:rsidP="00B9341A">
            <w:pPr>
              <w:jc w:val="center"/>
              <w:rPr>
                <w:rFonts w:ascii="Arial" w:eastAsia="Arial" w:hAnsi="Arial" w:cs="Arial"/>
                <w:bCs/>
              </w:rPr>
            </w:pPr>
            <w:r w:rsidRPr="0073720E">
              <w:rPr>
                <w:rFonts w:ascii="Arial" w:eastAsia="Arial" w:hAnsi="Arial" w:cs="Arial"/>
                <w:bCs/>
              </w:rPr>
              <w:t>6</w:t>
            </w:r>
          </w:p>
        </w:tc>
        <w:tc>
          <w:tcPr>
            <w:tcW w:w="4000" w:type="dxa"/>
          </w:tcPr>
          <w:p w14:paraId="546E4052" w14:textId="77777777" w:rsidR="00B9341A" w:rsidRPr="00C92F96" w:rsidRDefault="00B9341A" w:rsidP="00B9341A">
            <w:pPr>
              <w:ind w:left="49" w:right="102"/>
              <w:jc w:val="both"/>
              <w:rPr>
                <w:rFonts w:ascii="Arial" w:eastAsia="Arial" w:hAnsi="Arial" w:cs="Arial"/>
                <w:bCs/>
                <w:sz w:val="18"/>
                <w:szCs w:val="18"/>
              </w:rPr>
            </w:pPr>
            <w:r w:rsidRPr="00C92F96">
              <w:rPr>
                <w:rFonts w:ascii="Arial" w:eastAsia="Arial" w:hAnsi="Arial" w:cs="Arial"/>
                <w:bCs/>
                <w:sz w:val="18"/>
                <w:szCs w:val="18"/>
              </w:rPr>
              <w:t>TVET Provider has mechanisms to review the assessment methods.</w:t>
            </w:r>
          </w:p>
          <w:p w14:paraId="23B94096" w14:textId="77777777" w:rsidR="00B9341A" w:rsidRPr="0073720E" w:rsidRDefault="00B9341A" w:rsidP="00B9341A">
            <w:pPr>
              <w:jc w:val="both"/>
              <w:rPr>
                <w:rFonts w:ascii="Arial" w:eastAsia="Arial" w:hAnsi="Arial" w:cs="Arial"/>
                <w:bCs/>
              </w:rPr>
            </w:pPr>
          </w:p>
        </w:tc>
        <w:tc>
          <w:tcPr>
            <w:tcW w:w="4615" w:type="dxa"/>
          </w:tcPr>
          <w:p w14:paraId="14EF8832" w14:textId="77777777" w:rsidR="00B9341A" w:rsidRDefault="00B9341A" w:rsidP="00B9341A">
            <w:pPr>
              <w:jc w:val="both"/>
              <w:rPr>
                <w:rFonts w:ascii="Arial" w:eastAsia="Arial" w:hAnsi="Arial" w:cs="Arial"/>
                <w:b/>
              </w:rPr>
            </w:pPr>
          </w:p>
        </w:tc>
      </w:tr>
      <w:tr w:rsidR="00B9341A" w:rsidRPr="009301C5" w14:paraId="2FA25AA2" w14:textId="77777777" w:rsidTr="009C770F">
        <w:trPr>
          <w:trHeight w:val="454"/>
        </w:trPr>
        <w:tc>
          <w:tcPr>
            <w:tcW w:w="553" w:type="dxa"/>
          </w:tcPr>
          <w:p w14:paraId="46265CDA" w14:textId="6453D3EF" w:rsidR="00B9341A" w:rsidRPr="0073720E" w:rsidRDefault="00B9341A" w:rsidP="00B9341A">
            <w:pPr>
              <w:jc w:val="center"/>
              <w:rPr>
                <w:rFonts w:ascii="Arial" w:eastAsia="Arial" w:hAnsi="Arial" w:cs="Arial"/>
                <w:bCs/>
              </w:rPr>
            </w:pPr>
            <w:r w:rsidRPr="0073720E">
              <w:rPr>
                <w:rFonts w:ascii="Arial" w:eastAsia="Arial" w:hAnsi="Arial" w:cs="Arial"/>
                <w:bCs/>
              </w:rPr>
              <w:t>7</w:t>
            </w:r>
          </w:p>
        </w:tc>
        <w:tc>
          <w:tcPr>
            <w:tcW w:w="4000" w:type="dxa"/>
          </w:tcPr>
          <w:p w14:paraId="1A5D509F" w14:textId="77777777" w:rsidR="00B9341A" w:rsidRPr="00C92F96" w:rsidRDefault="00B9341A" w:rsidP="00B9341A">
            <w:pPr>
              <w:ind w:left="49" w:right="102"/>
              <w:jc w:val="both"/>
              <w:rPr>
                <w:rFonts w:ascii="Arial" w:hAnsi="Arial" w:cs="Arial"/>
                <w:bCs/>
                <w:sz w:val="18"/>
                <w:szCs w:val="18"/>
              </w:rPr>
            </w:pPr>
            <w:r w:rsidRPr="00C92F96">
              <w:rPr>
                <w:rFonts w:ascii="Arial" w:hAnsi="Arial" w:cs="Arial"/>
                <w:bCs/>
                <w:sz w:val="18"/>
                <w:szCs w:val="18"/>
              </w:rPr>
              <w:t>Assessments, teaching strategies, and learning activities are constructively aligned with learning outcomes (only technology courses).</w:t>
            </w:r>
          </w:p>
          <w:p w14:paraId="48C4FB86" w14:textId="77777777" w:rsidR="00B9341A" w:rsidRPr="0073720E" w:rsidRDefault="00B9341A" w:rsidP="00B9341A">
            <w:pPr>
              <w:jc w:val="both"/>
              <w:rPr>
                <w:rFonts w:ascii="Arial" w:eastAsia="Arial" w:hAnsi="Arial" w:cs="Arial"/>
                <w:bCs/>
              </w:rPr>
            </w:pPr>
          </w:p>
        </w:tc>
        <w:tc>
          <w:tcPr>
            <w:tcW w:w="4615" w:type="dxa"/>
          </w:tcPr>
          <w:p w14:paraId="47F225D6" w14:textId="77777777" w:rsidR="00B9341A" w:rsidRDefault="00B9341A" w:rsidP="00B9341A">
            <w:pPr>
              <w:jc w:val="both"/>
              <w:rPr>
                <w:rFonts w:ascii="Arial" w:eastAsia="Arial" w:hAnsi="Arial" w:cs="Arial"/>
                <w:b/>
              </w:rPr>
            </w:pPr>
          </w:p>
        </w:tc>
      </w:tr>
      <w:tr w:rsidR="00B9341A" w:rsidRPr="009301C5" w14:paraId="59433EBF" w14:textId="77777777" w:rsidTr="009C770F">
        <w:trPr>
          <w:trHeight w:val="454"/>
        </w:trPr>
        <w:tc>
          <w:tcPr>
            <w:tcW w:w="553" w:type="dxa"/>
          </w:tcPr>
          <w:p w14:paraId="7FEC0EBF" w14:textId="7EF6697D" w:rsidR="00B9341A" w:rsidRPr="0073720E" w:rsidRDefault="00B9341A" w:rsidP="00B9341A">
            <w:pPr>
              <w:jc w:val="center"/>
              <w:rPr>
                <w:rFonts w:ascii="Arial" w:eastAsia="Arial" w:hAnsi="Arial" w:cs="Arial"/>
                <w:bCs/>
              </w:rPr>
            </w:pPr>
            <w:r w:rsidRPr="0073720E">
              <w:rPr>
                <w:rFonts w:ascii="Arial" w:eastAsia="Arial" w:hAnsi="Arial" w:cs="Arial"/>
                <w:bCs/>
              </w:rPr>
              <w:t>8</w:t>
            </w:r>
          </w:p>
        </w:tc>
        <w:tc>
          <w:tcPr>
            <w:tcW w:w="4000" w:type="dxa"/>
          </w:tcPr>
          <w:p w14:paraId="23B6CA77" w14:textId="77777777" w:rsidR="00B9341A" w:rsidRPr="00C92F96" w:rsidRDefault="00B9341A" w:rsidP="00B9341A">
            <w:pPr>
              <w:ind w:left="49" w:right="102"/>
              <w:jc w:val="both"/>
              <w:rPr>
                <w:rFonts w:ascii="Arial" w:hAnsi="Arial" w:cs="Arial"/>
                <w:bCs/>
                <w:sz w:val="18"/>
                <w:szCs w:val="18"/>
              </w:rPr>
            </w:pPr>
            <w:r w:rsidRPr="00C92F96">
              <w:rPr>
                <w:rFonts w:ascii="Arial" w:hAnsi="Arial" w:cs="Arial"/>
                <w:bCs/>
                <w:sz w:val="18"/>
                <w:szCs w:val="18"/>
              </w:rPr>
              <w:t>Assessment methods signify the progress as well as the final evaluation of each course.</w:t>
            </w:r>
          </w:p>
          <w:p w14:paraId="1DFEC3AE" w14:textId="77777777" w:rsidR="00B9341A" w:rsidRPr="0073720E" w:rsidRDefault="00B9341A" w:rsidP="00B9341A">
            <w:pPr>
              <w:jc w:val="both"/>
              <w:rPr>
                <w:rFonts w:ascii="Arial" w:eastAsia="Arial" w:hAnsi="Arial" w:cs="Arial"/>
                <w:bCs/>
              </w:rPr>
            </w:pPr>
          </w:p>
        </w:tc>
        <w:tc>
          <w:tcPr>
            <w:tcW w:w="4615" w:type="dxa"/>
          </w:tcPr>
          <w:p w14:paraId="51A59B4A" w14:textId="77777777" w:rsidR="00B9341A" w:rsidRDefault="00B9341A" w:rsidP="00B9341A">
            <w:pPr>
              <w:jc w:val="both"/>
              <w:rPr>
                <w:rFonts w:ascii="Arial" w:eastAsia="Arial" w:hAnsi="Arial" w:cs="Arial"/>
                <w:b/>
              </w:rPr>
            </w:pPr>
          </w:p>
        </w:tc>
      </w:tr>
      <w:tr w:rsidR="00B9341A" w:rsidRPr="009301C5" w14:paraId="29A26725" w14:textId="77777777" w:rsidTr="009C770F">
        <w:trPr>
          <w:trHeight w:val="454"/>
        </w:trPr>
        <w:tc>
          <w:tcPr>
            <w:tcW w:w="553" w:type="dxa"/>
          </w:tcPr>
          <w:p w14:paraId="22241CF9" w14:textId="6837171E" w:rsidR="00B9341A" w:rsidRPr="0073720E" w:rsidRDefault="00B9341A" w:rsidP="00B9341A">
            <w:pPr>
              <w:jc w:val="center"/>
              <w:rPr>
                <w:rFonts w:ascii="Arial" w:eastAsia="Arial" w:hAnsi="Arial" w:cs="Arial"/>
                <w:bCs/>
              </w:rPr>
            </w:pPr>
            <w:r>
              <w:rPr>
                <w:rFonts w:ascii="Arial" w:eastAsia="Arial" w:hAnsi="Arial" w:cs="Arial"/>
                <w:bCs/>
              </w:rPr>
              <w:t>9</w:t>
            </w:r>
          </w:p>
        </w:tc>
        <w:tc>
          <w:tcPr>
            <w:tcW w:w="4000" w:type="dxa"/>
          </w:tcPr>
          <w:p w14:paraId="5909BA1C" w14:textId="77777777" w:rsidR="00B9341A" w:rsidRPr="00C92F96" w:rsidRDefault="00B9341A" w:rsidP="00B9341A">
            <w:pPr>
              <w:ind w:left="49" w:right="102"/>
              <w:jc w:val="both"/>
              <w:rPr>
                <w:rFonts w:ascii="Arial" w:eastAsia="Arial" w:hAnsi="Arial" w:cs="Arial"/>
                <w:bCs/>
                <w:sz w:val="18"/>
                <w:szCs w:val="18"/>
              </w:rPr>
            </w:pPr>
            <w:r w:rsidRPr="00C92F96">
              <w:rPr>
                <w:rFonts w:ascii="Arial" w:eastAsia="Arial" w:hAnsi="Arial" w:cs="Arial"/>
                <w:bCs/>
                <w:sz w:val="18"/>
                <w:szCs w:val="18"/>
              </w:rPr>
              <w:t>Combination of multiple evaluation approaches indicates accomplishment of learning outcomes.</w:t>
            </w:r>
          </w:p>
          <w:p w14:paraId="5E783BD8" w14:textId="77777777" w:rsidR="00B9341A" w:rsidRPr="0073720E" w:rsidRDefault="00B9341A" w:rsidP="00B9341A">
            <w:pPr>
              <w:ind w:right="112"/>
              <w:jc w:val="both"/>
              <w:rPr>
                <w:rFonts w:asciiTheme="minorBidi" w:eastAsia="Arial" w:hAnsiTheme="minorBidi" w:cstheme="minorBidi"/>
                <w:bCs/>
                <w:sz w:val="18"/>
                <w:szCs w:val="18"/>
              </w:rPr>
            </w:pPr>
          </w:p>
        </w:tc>
        <w:tc>
          <w:tcPr>
            <w:tcW w:w="4615" w:type="dxa"/>
          </w:tcPr>
          <w:p w14:paraId="459CC0EF" w14:textId="77777777" w:rsidR="00B9341A" w:rsidRDefault="00B9341A" w:rsidP="00B9341A">
            <w:pPr>
              <w:jc w:val="both"/>
              <w:rPr>
                <w:rFonts w:ascii="Arial" w:eastAsia="Arial" w:hAnsi="Arial" w:cs="Arial"/>
                <w:b/>
              </w:rPr>
            </w:pPr>
          </w:p>
        </w:tc>
      </w:tr>
      <w:tr w:rsidR="00B9341A" w:rsidRPr="009301C5" w14:paraId="2A4CA3F8" w14:textId="77777777" w:rsidTr="009C770F">
        <w:trPr>
          <w:trHeight w:val="454"/>
        </w:trPr>
        <w:tc>
          <w:tcPr>
            <w:tcW w:w="553" w:type="dxa"/>
          </w:tcPr>
          <w:p w14:paraId="59903F25" w14:textId="306555EC" w:rsidR="00B9341A" w:rsidRPr="0073720E" w:rsidRDefault="00B9341A" w:rsidP="00B9341A">
            <w:pPr>
              <w:jc w:val="center"/>
              <w:rPr>
                <w:rFonts w:ascii="Arial" w:eastAsia="Arial" w:hAnsi="Arial" w:cs="Arial"/>
                <w:bCs/>
              </w:rPr>
            </w:pPr>
            <w:r>
              <w:rPr>
                <w:rFonts w:ascii="Arial" w:eastAsia="Arial" w:hAnsi="Arial" w:cs="Arial"/>
                <w:bCs/>
              </w:rPr>
              <w:t>10</w:t>
            </w:r>
          </w:p>
        </w:tc>
        <w:tc>
          <w:tcPr>
            <w:tcW w:w="4000" w:type="dxa"/>
          </w:tcPr>
          <w:p w14:paraId="0609CE3F" w14:textId="77777777" w:rsidR="00B9341A" w:rsidRPr="00C92F96" w:rsidRDefault="00B9341A" w:rsidP="00B9341A">
            <w:pPr>
              <w:ind w:left="49" w:right="102"/>
              <w:jc w:val="both"/>
              <w:rPr>
                <w:rFonts w:ascii="Arial" w:eastAsia="Arial" w:hAnsi="Arial" w:cs="Arial"/>
                <w:bCs/>
                <w:color w:val="000000"/>
                <w:sz w:val="18"/>
                <w:szCs w:val="18"/>
              </w:rPr>
            </w:pPr>
            <w:r w:rsidRPr="00C92F96">
              <w:rPr>
                <w:rFonts w:ascii="Arial" w:eastAsia="Arial" w:hAnsi="Arial" w:cs="Arial"/>
                <w:bCs/>
                <w:sz w:val="18"/>
                <w:szCs w:val="18"/>
              </w:rPr>
              <w:t>Number of students does not exceed five students per group</w:t>
            </w:r>
            <w:r w:rsidRPr="00C92F96">
              <w:rPr>
                <w:rFonts w:ascii="Arial" w:eastAsia="Arial" w:hAnsi="Arial" w:cs="Arial"/>
                <w:bCs/>
                <w:color w:val="000000"/>
                <w:sz w:val="18"/>
                <w:szCs w:val="18"/>
              </w:rPr>
              <w:t xml:space="preserve"> for any group activities. </w:t>
            </w:r>
          </w:p>
          <w:p w14:paraId="0DD343CA" w14:textId="77777777" w:rsidR="00B9341A" w:rsidRPr="0073720E" w:rsidRDefault="00B9341A" w:rsidP="00B9341A">
            <w:pPr>
              <w:ind w:right="112"/>
              <w:jc w:val="both"/>
              <w:rPr>
                <w:rFonts w:asciiTheme="minorBidi" w:eastAsia="Arial" w:hAnsiTheme="minorBidi" w:cstheme="minorBidi"/>
                <w:bCs/>
                <w:sz w:val="18"/>
                <w:szCs w:val="18"/>
              </w:rPr>
            </w:pPr>
          </w:p>
        </w:tc>
        <w:tc>
          <w:tcPr>
            <w:tcW w:w="4615" w:type="dxa"/>
          </w:tcPr>
          <w:p w14:paraId="7CDC4B96" w14:textId="77777777" w:rsidR="00B9341A" w:rsidRDefault="00B9341A" w:rsidP="00B9341A">
            <w:pPr>
              <w:jc w:val="both"/>
              <w:rPr>
                <w:rFonts w:ascii="Arial" w:eastAsia="Arial" w:hAnsi="Arial" w:cs="Arial"/>
                <w:b/>
              </w:rPr>
            </w:pPr>
          </w:p>
        </w:tc>
      </w:tr>
      <w:tr w:rsidR="00B9341A" w:rsidRPr="009301C5" w14:paraId="4DDC3376" w14:textId="77777777" w:rsidTr="009C770F">
        <w:trPr>
          <w:trHeight w:val="454"/>
        </w:trPr>
        <w:tc>
          <w:tcPr>
            <w:tcW w:w="553" w:type="dxa"/>
          </w:tcPr>
          <w:p w14:paraId="4806DE36" w14:textId="5BF6CA08" w:rsidR="00B9341A" w:rsidRPr="0073720E" w:rsidRDefault="00B9341A" w:rsidP="00B9341A">
            <w:pPr>
              <w:jc w:val="center"/>
              <w:rPr>
                <w:rFonts w:ascii="Arial" w:eastAsia="Arial" w:hAnsi="Arial" w:cs="Arial"/>
                <w:bCs/>
              </w:rPr>
            </w:pPr>
            <w:r>
              <w:rPr>
                <w:rFonts w:ascii="Arial" w:eastAsia="Arial" w:hAnsi="Arial" w:cs="Arial"/>
                <w:bCs/>
              </w:rPr>
              <w:t>11</w:t>
            </w:r>
          </w:p>
        </w:tc>
        <w:tc>
          <w:tcPr>
            <w:tcW w:w="4000" w:type="dxa"/>
          </w:tcPr>
          <w:p w14:paraId="131EAE9F" w14:textId="77777777" w:rsidR="00B9341A" w:rsidRPr="00C92F96" w:rsidRDefault="00B9341A" w:rsidP="00B9341A">
            <w:pPr>
              <w:ind w:left="49" w:right="102"/>
              <w:jc w:val="both"/>
              <w:rPr>
                <w:rFonts w:ascii="Arial" w:eastAsia="Arial" w:hAnsi="Arial" w:cs="Arial"/>
                <w:bCs/>
                <w:sz w:val="18"/>
                <w:szCs w:val="18"/>
              </w:rPr>
            </w:pPr>
            <w:r w:rsidRPr="00C92F96">
              <w:rPr>
                <w:rFonts w:ascii="Arial" w:eastAsia="Arial" w:hAnsi="Arial" w:cs="Arial"/>
                <w:bCs/>
                <w:sz w:val="18"/>
                <w:szCs w:val="18"/>
              </w:rPr>
              <w:t>Assessment methods confirm that an individual can satisfactorily perform a specific skill or competency in accordance with standards set by the industry.</w:t>
            </w:r>
          </w:p>
          <w:p w14:paraId="4A87A34B" w14:textId="77777777" w:rsidR="00B9341A" w:rsidRPr="0073720E" w:rsidRDefault="00B9341A" w:rsidP="00B9341A">
            <w:pPr>
              <w:ind w:right="112"/>
              <w:jc w:val="both"/>
              <w:rPr>
                <w:rFonts w:asciiTheme="minorBidi" w:eastAsia="Arial" w:hAnsiTheme="minorBidi" w:cstheme="minorBidi"/>
                <w:bCs/>
                <w:sz w:val="18"/>
                <w:szCs w:val="18"/>
              </w:rPr>
            </w:pPr>
          </w:p>
        </w:tc>
        <w:tc>
          <w:tcPr>
            <w:tcW w:w="4615" w:type="dxa"/>
          </w:tcPr>
          <w:p w14:paraId="509060BE" w14:textId="77777777" w:rsidR="00B9341A" w:rsidRDefault="00B9341A" w:rsidP="00B9341A">
            <w:pPr>
              <w:jc w:val="both"/>
              <w:rPr>
                <w:rFonts w:ascii="Arial" w:eastAsia="Arial" w:hAnsi="Arial" w:cs="Arial"/>
                <w:b/>
              </w:rPr>
            </w:pPr>
          </w:p>
        </w:tc>
      </w:tr>
    </w:tbl>
    <w:p w14:paraId="46236E58" w14:textId="77777777" w:rsidR="007F0766" w:rsidRDefault="007F0766" w:rsidP="007F0766">
      <w:pPr>
        <w:jc w:val="both"/>
        <w:rPr>
          <w:rFonts w:ascii="Arial" w:eastAsia="Arial" w:hAnsi="Arial" w:cs="Arial"/>
          <w:b/>
          <w:sz w:val="22"/>
          <w:szCs w:val="22"/>
        </w:rPr>
      </w:pPr>
    </w:p>
    <w:p w14:paraId="584CF7CA" w14:textId="77777777" w:rsidR="007F0766" w:rsidRDefault="007F0766" w:rsidP="007F0766">
      <w:pPr>
        <w:jc w:val="center"/>
        <w:rPr>
          <w:rFonts w:ascii="Arial" w:eastAsia="Arial" w:hAnsi="Arial" w:cs="Arial"/>
          <w:b/>
          <w:sz w:val="22"/>
          <w:szCs w:val="22"/>
          <w:lang w:val="en-MY"/>
        </w:rPr>
      </w:pPr>
    </w:p>
    <w:p w14:paraId="48DB9990" w14:textId="77777777" w:rsidR="00A50BE6" w:rsidRDefault="00A50BE6" w:rsidP="007F0766">
      <w:pPr>
        <w:jc w:val="both"/>
        <w:rPr>
          <w:rFonts w:ascii="Arial" w:hAnsi="Arial" w:cs="Arial"/>
          <w:b/>
          <w:sz w:val="22"/>
          <w:szCs w:val="22"/>
          <w:lang w:val="en-GB"/>
        </w:rPr>
      </w:pPr>
    </w:p>
    <w:p w14:paraId="0EF818F4" w14:textId="77777777" w:rsidR="00A50BE6" w:rsidRDefault="00A50BE6" w:rsidP="007F0766">
      <w:pPr>
        <w:jc w:val="both"/>
        <w:rPr>
          <w:rFonts w:ascii="Arial" w:hAnsi="Arial" w:cs="Arial"/>
          <w:b/>
          <w:sz w:val="22"/>
          <w:szCs w:val="22"/>
          <w:lang w:val="en-GB"/>
        </w:rPr>
      </w:pPr>
    </w:p>
    <w:p w14:paraId="2112DFBC" w14:textId="77777777" w:rsidR="00A50BE6" w:rsidRDefault="00A50BE6" w:rsidP="007F0766">
      <w:pPr>
        <w:jc w:val="both"/>
        <w:rPr>
          <w:rFonts w:ascii="Arial" w:hAnsi="Arial" w:cs="Arial"/>
          <w:b/>
          <w:sz w:val="22"/>
          <w:szCs w:val="22"/>
          <w:lang w:val="en-GB"/>
        </w:rPr>
      </w:pPr>
    </w:p>
    <w:p w14:paraId="51C27567" w14:textId="77777777" w:rsidR="00A50BE6" w:rsidRDefault="00A50BE6" w:rsidP="007F0766">
      <w:pPr>
        <w:jc w:val="both"/>
        <w:rPr>
          <w:rFonts w:ascii="Arial" w:hAnsi="Arial" w:cs="Arial"/>
          <w:b/>
          <w:sz w:val="22"/>
          <w:szCs w:val="22"/>
          <w:lang w:val="en-GB"/>
        </w:rPr>
      </w:pPr>
    </w:p>
    <w:p w14:paraId="35338CC9" w14:textId="77777777" w:rsidR="00A50BE6" w:rsidRDefault="00A50BE6" w:rsidP="007F0766">
      <w:pPr>
        <w:jc w:val="both"/>
        <w:rPr>
          <w:rFonts w:ascii="Arial" w:hAnsi="Arial" w:cs="Arial"/>
          <w:b/>
          <w:sz w:val="22"/>
          <w:szCs w:val="22"/>
          <w:lang w:val="en-GB"/>
        </w:rPr>
      </w:pPr>
    </w:p>
    <w:p w14:paraId="223B0FEC" w14:textId="77777777" w:rsidR="00A50BE6" w:rsidRDefault="00A50BE6" w:rsidP="007F0766">
      <w:pPr>
        <w:jc w:val="both"/>
        <w:rPr>
          <w:rFonts w:ascii="Arial" w:hAnsi="Arial" w:cs="Arial"/>
          <w:b/>
          <w:sz w:val="22"/>
          <w:szCs w:val="22"/>
          <w:lang w:val="en-GB"/>
        </w:rPr>
      </w:pPr>
    </w:p>
    <w:p w14:paraId="4ECFA03F" w14:textId="77777777" w:rsidR="00A50BE6" w:rsidRDefault="00A50BE6" w:rsidP="007F0766">
      <w:pPr>
        <w:jc w:val="both"/>
        <w:rPr>
          <w:rFonts w:ascii="Arial" w:hAnsi="Arial" w:cs="Arial"/>
          <w:b/>
          <w:sz w:val="22"/>
          <w:szCs w:val="22"/>
          <w:lang w:val="en-GB"/>
        </w:rPr>
      </w:pPr>
    </w:p>
    <w:p w14:paraId="4D05E05C" w14:textId="77777777" w:rsidR="00A50BE6" w:rsidRDefault="00A50BE6" w:rsidP="007F0766">
      <w:pPr>
        <w:jc w:val="both"/>
        <w:rPr>
          <w:rFonts w:ascii="Arial" w:hAnsi="Arial" w:cs="Arial"/>
          <w:b/>
          <w:sz w:val="22"/>
          <w:szCs w:val="22"/>
          <w:lang w:val="en-GB"/>
        </w:rPr>
      </w:pPr>
    </w:p>
    <w:p w14:paraId="59B35ED6" w14:textId="77777777" w:rsidR="00A50BE6" w:rsidRDefault="00A50BE6" w:rsidP="007F0766">
      <w:pPr>
        <w:jc w:val="both"/>
        <w:rPr>
          <w:rFonts w:ascii="Arial" w:hAnsi="Arial" w:cs="Arial"/>
          <w:b/>
          <w:sz w:val="22"/>
          <w:szCs w:val="22"/>
          <w:lang w:val="en-GB"/>
        </w:rPr>
      </w:pPr>
    </w:p>
    <w:p w14:paraId="22EA4349" w14:textId="77777777" w:rsidR="00A50BE6" w:rsidRDefault="00A50BE6" w:rsidP="007F0766">
      <w:pPr>
        <w:jc w:val="both"/>
        <w:rPr>
          <w:rFonts w:ascii="Arial" w:hAnsi="Arial" w:cs="Arial"/>
          <w:b/>
          <w:sz w:val="22"/>
          <w:szCs w:val="22"/>
          <w:lang w:val="en-GB"/>
        </w:rPr>
      </w:pPr>
    </w:p>
    <w:p w14:paraId="4FF093D7" w14:textId="77777777" w:rsidR="00A50BE6" w:rsidRDefault="00A50BE6" w:rsidP="007F0766">
      <w:pPr>
        <w:jc w:val="both"/>
        <w:rPr>
          <w:rFonts w:ascii="Arial" w:hAnsi="Arial" w:cs="Arial"/>
          <w:b/>
          <w:sz w:val="22"/>
          <w:szCs w:val="22"/>
          <w:lang w:val="en-GB"/>
        </w:rPr>
      </w:pPr>
    </w:p>
    <w:p w14:paraId="3C0D04B8" w14:textId="77777777" w:rsidR="00A50BE6" w:rsidRDefault="00A50BE6" w:rsidP="007F0766">
      <w:pPr>
        <w:jc w:val="both"/>
        <w:rPr>
          <w:rFonts w:ascii="Arial" w:hAnsi="Arial" w:cs="Arial"/>
          <w:b/>
          <w:sz w:val="22"/>
          <w:szCs w:val="22"/>
          <w:lang w:val="en-GB"/>
        </w:rPr>
      </w:pPr>
    </w:p>
    <w:p w14:paraId="3749A867" w14:textId="77777777" w:rsidR="00A50BE6" w:rsidRDefault="00A50BE6" w:rsidP="007F0766">
      <w:pPr>
        <w:jc w:val="both"/>
        <w:rPr>
          <w:rFonts w:ascii="Arial" w:hAnsi="Arial" w:cs="Arial"/>
          <w:b/>
          <w:sz w:val="22"/>
          <w:szCs w:val="22"/>
          <w:lang w:val="en-GB"/>
        </w:rPr>
      </w:pPr>
    </w:p>
    <w:p w14:paraId="46E83B7B" w14:textId="77777777" w:rsidR="00A50BE6" w:rsidRDefault="00A50BE6" w:rsidP="007F0766">
      <w:pPr>
        <w:jc w:val="both"/>
        <w:rPr>
          <w:rFonts w:ascii="Arial" w:hAnsi="Arial" w:cs="Arial"/>
          <w:b/>
          <w:sz w:val="22"/>
          <w:szCs w:val="22"/>
          <w:lang w:val="en-GB"/>
        </w:rPr>
      </w:pPr>
    </w:p>
    <w:p w14:paraId="1BCAE7B6" w14:textId="2F056107" w:rsidR="007F0766" w:rsidRPr="007F0766" w:rsidRDefault="007F0766" w:rsidP="007F0766">
      <w:pPr>
        <w:jc w:val="both"/>
        <w:rPr>
          <w:rFonts w:ascii="Arial" w:hAnsi="Arial" w:cs="Arial"/>
          <w:b/>
          <w:sz w:val="22"/>
          <w:szCs w:val="22"/>
          <w:lang w:val="en-GB"/>
        </w:rPr>
      </w:pPr>
      <w:r w:rsidRPr="007F0766">
        <w:rPr>
          <w:rFonts w:ascii="Arial" w:hAnsi="Arial" w:cs="Arial"/>
          <w:b/>
          <w:sz w:val="22"/>
          <w:szCs w:val="22"/>
          <w:lang w:val="en-GB"/>
        </w:rPr>
        <w:t>CRITERIA 3: STUDENT SELECTION AND SUPPORT SERVICE</w:t>
      </w:r>
    </w:p>
    <w:p w14:paraId="5227F719" w14:textId="77777777" w:rsidR="007F0766" w:rsidRPr="007F0766" w:rsidRDefault="007F0766" w:rsidP="007F0766">
      <w:pPr>
        <w:jc w:val="both"/>
        <w:rPr>
          <w:rFonts w:ascii="Arial" w:eastAsia="Arial" w:hAnsi="Arial" w:cs="Arial"/>
          <w:b/>
          <w:lang w:val="en-GB"/>
        </w:rPr>
      </w:pPr>
    </w:p>
    <w:tbl>
      <w:tblPr>
        <w:tblStyle w:val="TableGrid"/>
        <w:tblW w:w="0" w:type="auto"/>
        <w:tblLook w:val="04A0" w:firstRow="1" w:lastRow="0" w:firstColumn="1" w:lastColumn="0" w:noHBand="0" w:noVBand="1"/>
      </w:tblPr>
      <w:tblGrid>
        <w:gridCol w:w="553"/>
        <w:gridCol w:w="4000"/>
        <w:gridCol w:w="4615"/>
      </w:tblGrid>
      <w:tr w:rsidR="00A50BE6" w14:paraId="440EE2EF" w14:textId="77777777" w:rsidTr="00B75DC3">
        <w:trPr>
          <w:trHeight w:val="454"/>
        </w:trPr>
        <w:tc>
          <w:tcPr>
            <w:tcW w:w="553" w:type="dxa"/>
            <w:shd w:val="clear" w:color="auto" w:fill="D9D9D9" w:themeFill="background1" w:themeFillShade="D9"/>
            <w:vAlign w:val="center"/>
          </w:tcPr>
          <w:p w14:paraId="623F6CF2" w14:textId="77777777" w:rsidR="00A50BE6" w:rsidRPr="009301C5" w:rsidRDefault="00A50BE6" w:rsidP="00961383">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vAlign w:val="center"/>
          </w:tcPr>
          <w:p w14:paraId="27E1053A" w14:textId="381D8FC3" w:rsidR="00A50BE6" w:rsidRPr="009301C5" w:rsidRDefault="00B75DC3" w:rsidP="00B75DC3">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36436B36" w14:textId="127B866F" w:rsidR="00A50BE6" w:rsidRPr="009301C5" w:rsidRDefault="00A50BE6" w:rsidP="00961383">
            <w:pPr>
              <w:jc w:val="center"/>
              <w:rPr>
                <w:rFonts w:ascii="Arial" w:eastAsia="Arial" w:hAnsi="Arial" w:cs="Arial"/>
                <w:b/>
                <w:sz w:val="22"/>
                <w:szCs w:val="22"/>
              </w:rPr>
            </w:pPr>
            <w:r w:rsidRPr="009301C5">
              <w:rPr>
                <w:rFonts w:ascii="Arial" w:eastAsia="Arial" w:hAnsi="Arial" w:cs="Arial"/>
                <w:b/>
                <w:sz w:val="22"/>
                <w:szCs w:val="22"/>
              </w:rPr>
              <w:t>COMMENT</w:t>
            </w:r>
          </w:p>
        </w:tc>
      </w:tr>
      <w:tr w:rsidR="00B9341A" w:rsidRPr="009301C5" w14:paraId="247B8015" w14:textId="77777777" w:rsidTr="00A50BE6">
        <w:trPr>
          <w:trHeight w:val="454"/>
        </w:trPr>
        <w:tc>
          <w:tcPr>
            <w:tcW w:w="553" w:type="dxa"/>
          </w:tcPr>
          <w:p w14:paraId="0A24C39E" w14:textId="1BD29D42" w:rsidR="00B9341A" w:rsidRPr="0073720E" w:rsidRDefault="00B9341A" w:rsidP="00B9341A">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27D12578" w14:textId="24F8DDB5" w:rsidR="00B9341A" w:rsidRPr="00702EE0" w:rsidRDefault="00B9341A" w:rsidP="00B9341A">
            <w:pPr>
              <w:ind w:left="50" w:right="112"/>
              <w:jc w:val="both"/>
              <w:rPr>
                <w:rFonts w:asciiTheme="minorBidi" w:eastAsia="Arial" w:hAnsiTheme="minorBidi" w:cstheme="minorBidi"/>
                <w:bCs/>
                <w:sz w:val="18"/>
                <w:szCs w:val="18"/>
              </w:rPr>
            </w:pPr>
            <w:r w:rsidRPr="00702EE0">
              <w:rPr>
                <w:rFonts w:asciiTheme="minorBidi" w:eastAsia="Arial" w:hAnsiTheme="minorBidi" w:cstheme="minorBidi"/>
                <w:bCs/>
                <w:sz w:val="18"/>
                <w:szCs w:val="18"/>
              </w:rPr>
              <w:t xml:space="preserve">Policies and procedures on student selection and appeals </w:t>
            </w:r>
            <w:r w:rsidR="00CB4BEB">
              <w:rPr>
                <w:rFonts w:asciiTheme="minorBidi" w:eastAsia="Arial" w:hAnsiTheme="minorBidi" w:cstheme="minorBidi"/>
                <w:bCs/>
                <w:sz w:val="18"/>
                <w:szCs w:val="18"/>
              </w:rPr>
              <w:t>are</w:t>
            </w:r>
            <w:r w:rsidRPr="00702EE0">
              <w:rPr>
                <w:rFonts w:asciiTheme="minorBidi" w:eastAsia="Arial" w:hAnsiTheme="minorBidi" w:cstheme="minorBidi"/>
                <w:bCs/>
                <w:sz w:val="18"/>
                <w:szCs w:val="18"/>
              </w:rPr>
              <w:t xml:space="preserve"> established and accessible to stakeholders</w:t>
            </w:r>
            <w:r w:rsidR="00B33E99">
              <w:rPr>
                <w:rFonts w:asciiTheme="minorBidi" w:eastAsia="Arial" w:hAnsiTheme="minorBidi" w:cstheme="minorBidi"/>
                <w:bCs/>
                <w:sz w:val="18"/>
                <w:szCs w:val="18"/>
              </w:rPr>
              <w:t>.</w:t>
            </w:r>
          </w:p>
          <w:p w14:paraId="4B7BBDC1" w14:textId="77777777" w:rsidR="00B9341A" w:rsidRPr="0073720E" w:rsidRDefault="00B9341A" w:rsidP="00B9341A">
            <w:pPr>
              <w:jc w:val="both"/>
              <w:rPr>
                <w:rFonts w:ascii="Arial" w:eastAsia="Arial" w:hAnsi="Arial" w:cs="Arial"/>
                <w:bCs/>
                <w:sz w:val="22"/>
                <w:szCs w:val="22"/>
              </w:rPr>
            </w:pPr>
          </w:p>
        </w:tc>
        <w:tc>
          <w:tcPr>
            <w:tcW w:w="4615" w:type="dxa"/>
          </w:tcPr>
          <w:p w14:paraId="3F71413E" w14:textId="7E923EAF" w:rsidR="00B9341A" w:rsidRPr="009301C5" w:rsidRDefault="00B9341A" w:rsidP="00B9341A">
            <w:pPr>
              <w:jc w:val="both"/>
              <w:rPr>
                <w:rFonts w:ascii="Arial" w:eastAsia="Arial" w:hAnsi="Arial" w:cs="Arial"/>
                <w:b/>
                <w:sz w:val="22"/>
                <w:szCs w:val="22"/>
              </w:rPr>
            </w:pPr>
          </w:p>
        </w:tc>
      </w:tr>
      <w:tr w:rsidR="00B9341A" w:rsidRPr="009301C5" w14:paraId="0261F0D6" w14:textId="77777777" w:rsidTr="00A50BE6">
        <w:trPr>
          <w:trHeight w:val="454"/>
        </w:trPr>
        <w:tc>
          <w:tcPr>
            <w:tcW w:w="553" w:type="dxa"/>
          </w:tcPr>
          <w:p w14:paraId="30ED7C79" w14:textId="79E7BC3F" w:rsidR="00B9341A" w:rsidRPr="0073720E" w:rsidRDefault="00B9341A" w:rsidP="00B9341A">
            <w:pPr>
              <w:jc w:val="center"/>
              <w:rPr>
                <w:rFonts w:ascii="Arial" w:eastAsia="Arial" w:hAnsi="Arial" w:cs="Arial"/>
                <w:bCs/>
              </w:rPr>
            </w:pPr>
            <w:r w:rsidRPr="0073720E">
              <w:rPr>
                <w:rFonts w:ascii="Arial" w:eastAsia="Arial" w:hAnsi="Arial" w:cs="Arial"/>
                <w:bCs/>
              </w:rPr>
              <w:t>2</w:t>
            </w:r>
          </w:p>
        </w:tc>
        <w:tc>
          <w:tcPr>
            <w:tcW w:w="4000" w:type="dxa"/>
          </w:tcPr>
          <w:p w14:paraId="4B9A01E3" w14:textId="77777777" w:rsidR="00B9341A" w:rsidRPr="00702EE0" w:rsidRDefault="00B9341A" w:rsidP="00B9341A">
            <w:pPr>
              <w:ind w:left="50" w:right="112"/>
              <w:jc w:val="both"/>
              <w:rPr>
                <w:rFonts w:asciiTheme="minorBidi" w:eastAsia="Arial" w:hAnsiTheme="minorBidi" w:cstheme="minorBidi"/>
                <w:bCs/>
                <w:sz w:val="16"/>
                <w:szCs w:val="16"/>
              </w:rPr>
            </w:pPr>
            <w:r w:rsidRPr="00702EE0">
              <w:rPr>
                <w:rFonts w:ascii="Arial" w:eastAsia="Arial" w:hAnsi="Arial" w:cs="Arial"/>
                <w:bCs/>
                <w:sz w:val="18"/>
                <w:szCs w:val="18"/>
              </w:rPr>
              <w:t>Provide planning (PA) and access to (FA) student support services, both in campus and at the workplace</w:t>
            </w:r>
            <w:r w:rsidRPr="00702EE0">
              <w:rPr>
                <w:rFonts w:asciiTheme="minorBidi" w:eastAsia="Arial" w:hAnsiTheme="minorBidi" w:cstheme="minorBidi"/>
                <w:bCs/>
                <w:sz w:val="16"/>
                <w:szCs w:val="16"/>
              </w:rPr>
              <w:t>.</w:t>
            </w:r>
          </w:p>
          <w:p w14:paraId="4D9FE012" w14:textId="77777777" w:rsidR="00B9341A" w:rsidRPr="0073720E" w:rsidRDefault="00B9341A" w:rsidP="00B9341A">
            <w:pPr>
              <w:jc w:val="both"/>
              <w:rPr>
                <w:rFonts w:ascii="Arial" w:eastAsia="Arial" w:hAnsi="Arial" w:cs="Arial"/>
                <w:bCs/>
              </w:rPr>
            </w:pPr>
          </w:p>
        </w:tc>
        <w:tc>
          <w:tcPr>
            <w:tcW w:w="4615" w:type="dxa"/>
          </w:tcPr>
          <w:p w14:paraId="21CCF571" w14:textId="652B6A74" w:rsidR="00B9341A" w:rsidRDefault="00B9341A" w:rsidP="00B9341A">
            <w:pPr>
              <w:jc w:val="both"/>
              <w:rPr>
                <w:rFonts w:ascii="Arial" w:eastAsia="Arial" w:hAnsi="Arial" w:cs="Arial"/>
                <w:b/>
              </w:rPr>
            </w:pPr>
          </w:p>
        </w:tc>
      </w:tr>
      <w:tr w:rsidR="00B9341A" w:rsidRPr="009301C5" w14:paraId="64C0EF9D" w14:textId="77777777" w:rsidTr="00A50BE6">
        <w:trPr>
          <w:trHeight w:val="454"/>
        </w:trPr>
        <w:tc>
          <w:tcPr>
            <w:tcW w:w="553" w:type="dxa"/>
          </w:tcPr>
          <w:p w14:paraId="026100E9" w14:textId="4A2DC3D5" w:rsidR="00B9341A" w:rsidRPr="0073720E" w:rsidRDefault="00B9341A" w:rsidP="00B9341A">
            <w:pPr>
              <w:jc w:val="center"/>
              <w:rPr>
                <w:rFonts w:ascii="Arial" w:eastAsia="Arial" w:hAnsi="Arial" w:cs="Arial"/>
                <w:bCs/>
              </w:rPr>
            </w:pPr>
            <w:r w:rsidRPr="0073720E">
              <w:rPr>
                <w:rFonts w:ascii="Arial" w:eastAsia="Arial" w:hAnsi="Arial" w:cs="Arial"/>
                <w:bCs/>
              </w:rPr>
              <w:t>3</w:t>
            </w:r>
          </w:p>
        </w:tc>
        <w:tc>
          <w:tcPr>
            <w:tcW w:w="4000" w:type="dxa"/>
          </w:tcPr>
          <w:p w14:paraId="16478CA5" w14:textId="77777777" w:rsidR="00B9341A" w:rsidRPr="00702EE0" w:rsidRDefault="00B9341A" w:rsidP="00B9341A">
            <w:pPr>
              <w:ind w:left="119" w:right="132"/>
              <w:jc w:val="both"/>
              <w:rPr>
                <w:rFonts w:asciiTheme="minorBidi" w:eastAsia="Arial" w:hAnsiTheme="minorBidi" w:cstheme="minorBidi"/>
                <w:bCs/>
                <w:sz w:val="18"/>
                <w:szCs w:val="18"/>
              </w:rPr>
            </w:pPr>
            <w:proofErr w:type="spellStart"/>
            <w:r w:rsidRPr="00702EE0">
              <w:rPr>
                <w:rFonts w:asciiTheme="minorBidi" w:eastAsia="Arial" w:hAnsiTheme="minorBidi" w:cstheme="minorBidi"/>
                <w:bCs/>
                <w:sz w:val="18"/>
                <w:szCs w:val="18"/>
              </w:rPr>
              <w:t>Programme</w:t>
            </w:r>
            <w:proofErr w:type="spellEnd"/>
            <w:r w:rsidRPr="00702EE0">
              <w:rPr>
                <w:rFonts w:asciiTheme="minorBidi" w:eastAsia="Arial" w:hAnsiTheme="minorBidi" w:cstheme="minorBidi"/>
                <w:bCs/>
                <w:sz w:val="18"/>
                <w:szCs w:val="18"/>
              </w:rPr>
              <w:t xml:space="preserve"> has a minimum student entry requirement as stated in the standard.</w:t>
            </w:r>
          </w:p>
          <w:p w14:paraId="5BEE3A33" w14:textId="77777777" w:rsidR="00B9341A" w:rsidRPr="0073720E" w:rsidRDefault="00B9341A" w:rsidP="00B9341A">
            <w:pPr>
              <w:jc w:val="both"/>
              <w:rPr>
                <w:rFonts w:ascii="Arial" w:eastAsia="Arial" w:hAnsi="Arial" w:cs="Arial"/>
                <w:bCs/>
              </w:rPr>
            </w:pPr>
          </w:p>
        </w:tc>
        <w:tc>
          <w:tcPr>
            <w:tcW w:w="4615" w:type="dxa"/>
          </w:tcPr>
          <w:p w14:paraId="5E6CA2D7" w14:textId="0963FD04" w:rsidR="00B9341A" w:rsidRDefault="00B9341A" w:rsidP="00B9341A">
            <w:pPr>
              <w:jc w:val="both"/>
              <w:rPr>
                <w:rFonts w:ascii="Arial" w:eastAsia="Arial" w:hAnsi="Arial" w:cs="Arial"/>
                <w:b/>
              </w:rPr>
            </w:pPr>
          </w:p>
        </w:tc>
      </w:tr>
      <w:tr w:rsidR="00B9341A" w:rsidRPr="009301C5" w14:paraId="26225487" w14:textId="77777777" w:rsidTr="00A50BE6">
        <w:trPr>
          <w:trHeight w:val="454"/>
        </w:trPr>
        <w:tc>
          <w:tcPr>
            <w:tcW w:w="553" w:type="dxa"/>
          </w:tcPr>
          <w:p w14:paraId="44F7F6E3" w14:textId="34308C08" w:rsidR="00B9341A" w:rsidRPr="0073720E" w:rsidRDefault="00B9341A" w:rsidP="00B9341A">
            <w:pPr>
              <w:jc w:val="center"/>
              <w:rPr>
                <w:rFonts w:ascii="Arial" w:eastAsia="Arial" w:hAnsi="Arial" w:cs="Arial"/>
                <w:bCs/>
              </w:rPr>
            </w:pPr>
            <w:r w:rsidRPr="0073720E">
              <w:rPr>
                <w:rFonts w:ascii="Arial" w:eastAsia="Arial" w:hAnsi="Arial" w:cs="Arial"/>
                <w:bCs/>
              </w:rPr>
              <w:t>4</w:t>
            </w:r>
          </w:p>
        </w:tc>
        <w:tc>
          <w:tcPr>
            <w:tcW w:w="4000" w:type="dxa"/>
          </w:tcPr>
          <w:p w14:paraId="27577772" w14:textId="77777777" w:rsidR="00B9341A" w:rsidRPr="00702EE0" w:rsidRDefault="00B9341A" w:rsidP="00B9341A">
            <w:pPr>
              <w:ind w:left="50" w:right="112"/>
              <w:jc w:val="both"/>
              <w:rPr>
                <w:rFonts w:asciiTheme="minorBidi" w:eastAsia="Arial" w:hAnsiTheme="minorBidi" w:cstheme="minorBidi"/>
                <w:bCs/>
                <w:sz w:val="16"/>
                <w:szCs w:val="16"/>
              </w:rPr>
            </w:pPr>
            <w:r w:rsidRPr="00702EE0">
              <w:rPr>
                <w:rFonts w:ascii="Arial" w:eastAsia="Arial" w:hAnsi="Arial" w:cs="Arial"/>
                <w:bCs/>
                <w:sz w:val="18"/>
                <w:szCs w:val="18"/>
              </w:rPr>
              <w:t xml:space="preserve">Student selection complies with the stipulated minimum entry requirements for the TVET </w:t>
            </w:r>
            <w:proofErr w:type="spellStart"/>
            <w:r w:rsidRPr="00702EE0">
              <w:rPr>
                <w:rFonts w:ascii="Arial" w:eastAsia="Arial" w:hAnsi="Arial" w:cs="Arial"/>
                <w:bCs/>
                <w:sz w:val="18"/>
                <w:szCs w:val="18"/>
              </w:rPr>
              <w:t>programme</w:t>
            </w:r>
            <w:proofErr w:type="spellEnd"/>
            <w:r w:rsidRPr="00702EE0">
              <w:rPr>
                <w:rFonts w:ascii="Arial" w:eastAsia="Arial" w:hAnsi="Arial" w:cs="Arial"/>
                <w:bCs/>
                <w:sz w:val="18"/>
                <w:szCs w:val="18"/>
              </w:rPr>
              <w:t>.</w:t>
            </w:r>
          </w:p>
          <w:p w14:paraId="77C7443E" w14:textId="77777777" w:rsidR="00B9341A" w:rsidRPr="0073720E" w:rsidRDefault="00B9341A" w:rsidP="00B9341A">
            <w:pPr>
              <w:jc w:val="both"/>
              <w:rPr>
                <w:rFonts w:ascii="Arial" w:eastAsia="Arial" w:hAnsi="Arial" w:cs="Arial"/>
                <w:bCs/>
              </w:rPr>
            </w:pPr>
          </w:p>
        </w:tc>
        <w:tc>
          <w:tcPr>
            <w:tcW w:w="4615" w:type="dxa"/>
          </w:tcPr>
          <w:p w14:paraId="3292004D" w14:textId="77777777" w:rsidR="00B9341A" w:rsidRDefault="00B9341A" w:rsidP="00B9341A">
            <w:pPr>
              <w:jc w:val="both"/>
              <w:rPr>
                <w:rFonts w:ascii="Arial" w:eastAsia="Arial" w:hAnsi="Arial" w:cs="Arial"/>
                <w:b/>
              </w:rPr>
            </w:pPr>
          </w:p>
        </w:tc>
      </w:tr>
      <w:tr w:rsidR="00B9341A" w:rsidRPr="009301C5" w14:paraId="7F11C127" w14:textId="77777777" w:rsidTr="00A50BE6">
        <w:trPr>
          <w:trHeight w:val="454"/>
        </w:trPr>
        <w:tc>
          <w:tcPr>
            <w:tcW w:w="553" w:type="dxa"/>
          </w:tcPr>
          <w:p w14:paraId="3264DC3D" w14:textId="4578EA79" w:rsidR="00B9341A" w:rsidRPr="0073720E" w:rsidRDefault="00B9341A" w:rsidP="00B9341A">
            <w:pPr>
              <w:jc w:val="center"/>
              <w:rPr>
                <w:rFonts w:ascii="Arial" w:eastAsia="Arial" w:hAnsi="Arial" w:cs="Arial"/>
                <w:bCs/>
              </w:rPr>
            </w:pPr>
            <w:r w:rsidRPr="0073720E">
              <w:rPr>
                <w:rFonts w:ascii="Arial" w:eastAsia="Arial" w:hAnsi="Arial" w:cs="Arial"/>
                <w:bCs/>
              </w:rPr>
              <w:t>5</w:t>
            </w:r>
          </w:p>
        </w:tc>
        <w:tc>
          <w:tcPr>
            <w:tcW w:w="4000" w:type="dxa"/>
          </w:tcPr>
          <w:p w14:paraId="4941ACEC" w14:textId="77777777" w:rsidR="00B9341A" w:rsidRPr="00702EE0" w:rsidRDefault="00B9341A" w:rsidP="00B9341A">
            <w:pPr>
              <w:ind w:left="119" w:right="132"/>
              <w:jc w:val="both"/>
              <w:rPr>
                <w:rFonts w:ascii="Arial" w:eastAsia="Arial" w:hAnsi="Arial" w:cs="Arial"/>
                <w:bCs/>
                <w:sz w:val="18"/>
                <w:szCs w:val="18"/>
              </w:rPr>
            </w:pPr>
            <w:r w:rsidRPr="00702EE0">
              <w:rPr>
                <w:rFonts w:ascii="Arial" w:eastAsia="Arial" w:hAnsi="Arial" w:cs="Arial"/>
                <w:bCs/>
                <w:sz w:val="18"/>
                <w:szCs w:val="18"/>
              </w:rPr>
              <w:t>Policy, regulations and procedures on course exemption is well-defined (PA) and implemented (FA).</w:t>
            </w:r>
          </w:p>
          <w:p w14:paraId="6261CBA7" w14:textId="77777777" w:rsidR="00B9341A" w:rsidRPr="0073720E" w:rsidRDefault="00B9341A" w:rsidP="00B9341A">
            <w:pPr>
              <w:jc w:val="both"/>
              <w:rPr>
                <w:rFonts w:ascii="Arial" w:eastAsia="Arial" w:hAnsi="Arial" w:cs="Arial"/>
                <w:bCs/>
              </w:rPr>
            </w:pPr>
          </w:p>
        </w:tc>
        <w:tc>
          <w:tcPr>
            <w:tcW w:w="4615" w:type="dxa"/>
          </w:tcPr>
          <w:p w14:paraId="5CCEA80C" w14:textId="77777777" w:rsidR="00B9341A" w:rsidRDefault="00B9341A" w:rsidP="00B9341A">
            <w:pPr>
              <w:jc w:val="both"/>
              <w:rPr>
                <w:rFonts w:ascii="Arial" w:eastAsia="Arial" w:hAnsi="Arial" w:cs="Arial"/>
                <w:b/>
              </w:rPr>
            </w:pPr>
          </w:p>
        </w:tc>
      </w:tr>
      <w:tr w:rsidR="00B9341A" w:rsidRPr="009301C5" w14:paraId="76895D0A" w14:textId="77777777" w:rsidTr="00A50BE6">
        <w:trPr>
          <w:trHeight w:val="454"/>
        </w:trPr>
        <w:tc>
          <w:tcPr>
            <w:tcW w:w="553" w:type="dxa"/>
          </w:tcPr>
          <w:p w14:paraId="1DF54D95" w14:textId="4AC7ED16" w:rsidR="00B9341A" w:rsidRPr="0073720E" w:rsidRDefault="00B9341A" w:rsidP="00B9341A">
            <w:pPr>
              <w:jc w:val="center"/>
              <w:rPr>
                <w:rFonts w:ascii="Arial" w:eastAsia="Arial" w:hAnsi="Arial" w:cs="Arial"/>
                <w:bCs/>
              </w:rPr>
            </w:pPr>
            <w:r w:rsidRPr="0073720E">
              <w:rPr>
                <w:rFonts w:ascii="Arial" w:eastAsia="Arial" w:hAnsi="Arial" w:cs="Arial"/>
                <w:bCs/>
              </w:rPr>
              <w:t>6</w:t>
            </w:r>
          </w:p>
        </w:tc>
        <w:tc>
          <w:tcPr>
            <w:tcW w:w="4000" w:type="dxa"/>
          </w:tcPr>
          <w:p w14:paraId="51C0567E" w14:textId="77777777" w:rsidR="00B9341A" w:rsidRPr="00702EE0" w:rsidRDefault="00B9341A" w:rsidP="00B9341A">
            <w:pPr>
              <w:ind w:left="119" w:right="132"/>
              <w:jc w:val="both"/>
              <w:rPr>
                <w:rFonts w:ascii="Arial" w:eastAsia="Arial" w:hAnsi="Arial" w:cs="Arial"/>
                <w:bCs/>
                <w:sz w:val="18"/>
                <w:szCs w:val="18"/>
              </w:rPr>
            </w:pPr>
            <w:r w:rsidRPr="00702EE0">
              <w:rPr>
                <w:rFonts w:ascii="Arial" w:eastAsia="Arial" w:hAnsi="Arial" w:cs="Arial"/>
                <w:bCs/>
                <w:sz w:val="18"/>
                <w:szCs w:val="18"/>
              </w:rPr>
              <w:t>Policy, regulations, procedures, and students/public awareness on student transfer are well-defined (PA) and implemented (FA).</w:t>
            </w:r>
          </w:p>
          <w:p w14:paraId="66AE1DC0" w14:textId="77777777" w:rsidR="00B9341A" w:rsidRPr="0073720E" w:rsidRDefault="00B9341A" w:rsidP="00B9341A">
            <w:pPr>
              <w:jc w:val="both"/>
              <w:rPr>
                <w:rFonts w:ascii="Arial" w:eastAsia="Arial" w:hAnsi="Arial" w:cs="Arial"/>
                <w:bCs/>
              </w:rPr>
            </w:pPr>
          </w:p>
        </w:tc>
        <w:tc>
          <w:tcPr>
            <w:tcW w:w="4615" w:type="dxa"/>
          </w:tcPr>
          <w:p w14:paraId="40B839AC" w14:textId="77777777" w:rsidR="00B9341A" w:rsidRDefault="00B9341A" w:rsidP="00B9341A">
            <w:pPr>
              <w:jc w:val="both"/>
              <w:rPr>
                <w:rFonts w:ascii="Arial" w:eastAsia="Arial" w:hAnsi="Arial" w:cs="Arial"/>
                <w:b/>
              </w:rPr>
            </w:pPr>
          </w:p>
        </w:tc>
      </w:tr>
      <w:tr w:rsidR="00B9341A" w:rsidRPr="009301C5" w14:paraId="53040A17" w14:textId="77777777" w:rsidTr="00A50BE6">
        <w:trPr>
          <w:trHeight w:val="454"/>
        </w:trPr>
        <w:tc>
          <w:tcPr>
            <w:tcW w:w="553" w:type="dxa"/>
          </w:tcPr>
          <w:p w14:paraId="5CA46D5B" w14:textId="72DF499E" w:rsidR="00B9341A" w:rsidRPr="0073720E" w:rsidRDefault="00B9341A" w:rsidP="00B9341A">
            <w:pPr>
              <w:jc w:val="center"/>
              <w:rPr>
                <w:rFonts w:ascii="Arial" w:eastAsia="Arial" w:hAnsi="Arial" w:cs="Arial"/>
                <w:bCs/>
              </w:rPr>
            </w:pPr>
            <w:r w:rsidRPr="0073720E">
              <w:rPr>
                <w:rFonts w:ascii="Arial" w:eastAsia="Arial" w:hAnsi="Arial" w:cs="Arial"/>
                <w:bCs/>
              </w:rPr>
              <w:t>7</w:t>
            </w:r>
          </w:p>
        </w:tc>
        <w:tc>
          <w:tcPr>
            <w:tcW w:w="4000" w:type="dxa"/>
          </w:tcPr>
          <w:p w14:paraId="44599753" w14:textId="77777777" w:rsidR="00B9341A" w:rsidRPr="00702EE0" w:rsidRDefault="00B9341A" w:rsidP="00B9341A">
            <w:pPr>
              <w:ind w:left="119" w:right="132"/>
              <w:jc w:val="both"/>
              <w:rPr>
                <w:rFonts w:asciiTheme="minorBidi" w:eastAsia="Arial" w:hAnsiTheme="minorBidi" w:cstheme="minorBidi"/>
                <w:bCs/>
                <w:sz w:val="16"/>
                <w:szCs w:val="16"/>
              </w:rPr>
            </w:pPr>
            <w:r w:rsidRPr="00702EE0">
              <w:rPr>
                <w:rFonts w:ascii="Arial" w:eastAsia="Arial" w:hAnsi="Arial" w:cs="Arial"/>
                <w:bCs/>
                <w:sz w:val="18"/>
                <w:szCs w:val="18"/>
              </w:rPr>
              <w:t>Policy, regulations, procedures on credit transfer are well-defined (PA) and implemented (FA).</w:t>
            </w:r>
          </w:p>
          <w:p w14:paraId="2B04227D" w14:textId="77777777" w:rsidR="00B9341A" w:rsidRPr="0073720E" w:rsidRDefault="00B9341A" w:rsidP="00B9341A">
            <w:pPr>
              <w:jc w:val="both"/>
              <w:rPr>
                <w:rFonts w:ascii="Arial" w:eastAsia="Arial" w:hAnsi="Arial" w:cs="Arial"/>
                <w:bCs/>
              </w:rPr>
            </w:pPr>
          </w:p>
        </w:tc>
        <w:tc>
          <w:tcPr>
            <w:tcW w:w="4615" w:type="dxa"/>
          </w:tcPr>
          <w:p w14:paraId="58ABD480" w14:textId="77777777" w:rsidR="00B9341A" w:rsidRDefault="00B9341A" w:rsidP="00B9341A">
            <w:pPr>
              <w:jc w:val="both"/>
              <w:rPr>
                <w:rFonts w:ascii="Arial" w:eastAsia="Arial" w:hAnsi="Arial" w:cs="Arial"/>
                <w:b/>
              </w:rPr>
            </w:pPr>
          </w:p>
        </w:tc>
      </w:tr>
      <w:tr w:rsidR="00B9341A" w:rsidRPr="009301C5" w14:paraId="2C9CD026" w14:textId="77777777" w:rsidTr="00A50BE6">
        <w:trPr>
          <w:trHeight w:val="454"/>
        </w:trPr>
        <w:tc>
          <w:tcPr>
            <w:tcW w:w="553" w:type="dxa"/>
          </w:tcPr>
          <w:p w14:paraId="1F2025CF" w14:textId="7B18306D" w:rsidR="00B9341A" w:rsidRPr="0073720E" w:rsidRDefault="00B9341A" w:rsidP="00B9341A">
            <w:pPr>
              <w:jc w:val="center"/>
              <w:rPr>
                <w:rFonts w:ascii="Arial" w:eastAsia="Arial" w:hAnsi="Arial" w:cs="Arial"/>
                <w:bCs/>
              </w:rPr>
            </w:pPr>
            <w:r w:rsidRPr="0073720E">
              <w:rPr>
                <w:rFonts w:ascii="Arial" w:eastAsia="Arial" w:hAnsi="Arial" w:cs="Arial"/>
                <w:bCs/>
              </w:rPr>
              <w:t>8</w:t>
            </w:r>
          </w:p>
        </w:tc>
        <w:tc>
          <w:tcPr>
            <w:tcW w:w="4000" w:type="dxa"/>
          </w:tcPr>
          <w:p w14:paraId="19A02B2F" w14:textId="77777777" w:rsidR="00B9341A" w:rsidRPr="00702EE0" w:rsidRDefault="00B9341A" w:rsidP="00B9341A">
            <w:pPr>
              <w:ind w:left="50" w:right="112"/>
              <w:jc w:val="both"/>
              <w:rPr>
                <w:rFonts w:asciiTheme="minorBidi" w:eastAsia="Arial" w:hAnsiTheme="minorBidi" w:cstheme="minorBidi"/>
                <w:bCs/>
                <w:sz w:val="18"/>
                <w:szCs w:val="18"/>
              </w:rPr>
            </w:pPr>
            <w:r w:rsidRPr="00702EE0">
              <w:rPr>
                <w:rFonts w:asciiTheme="minorBidi" w:eastAsia="Arial" w:hAnsiTheme="minorBidi" w:cstheme="minorBidi"/>
                <w:bCs/>
                <w:sz w:val="18"/>
                <w:szCs w:val="18"/>
              </w:rPr>
              <w:t>Student Support Services is supported with adequate and qualified administrative personnel.</w:t>
            </w:r>
          </w:p>
          <w:p w14:paraId="2F572E2C" w14:textId="77777777" w:rsidR="00B9341A" w:rsidRPr="0073720E" w:rsidRDefault="00B9341A" w:rsidP="00B9341A">
            <w:pPr>
              <w:jc w:val="both"/>
              <w:rPr>
                <w:rFonts w:ascii="Arial" w:eastAsia="Arial" w:hAnsi="Arial" w:cs="Arial"/>
                <w:bCs/>
              </w:rPr>
            </w:pPr>
          </w:p>
        </w:tc>
        <w:tc>
          <w:tcPr>
            <w:tcW w:w="4615" w:type="dxa"/>
          </w:tcPr>
          <w:p w14:paraId="3E931BC3" w14:textId="77777777" w:rsidR="00B9341A" w:rsidRDefault="00B9341A" w:rsidP="00B9341A">
            <w:pPr>
              <w:jc w:val="both"/>
              <w:rPr>
                <w:rFonts w:ascii="Arial" w:eastAsia="Arial" w:hAnsi="Arial" w:cs="Arial"/>
                <w:b/>
              </w:rPr>
            </w:pPr>
          </w:p>
        </w:tc>
      </w:tr>
      <w:tr w:rsidR="00B9341A" w:rsidRPr="009301C5" w14:paraId="73689C6E" w14:textId="77777777" w:rsidTr="00A50BE6">
        <w:trPr>
          <w:trHeight w:val="454"/>
        </w:trPr>
        <w:tc>
          <w:tcPr>
            <w:tcW w:w="553" w:type="dxa"/>
          </w:tcPr>
          <w:p w14:paraId="78F0B368" w14:textId="6A06B384" w:rsidR="00B9341A" w:rsidRPr="0073720E" w:rsidRDefault="00B9341A" w:rsidP="00B9341A">
            <w:pPr>
              <w:jc w:val="center"/>
              <w:rPr>
                <w:rFonts w:ascii="Arial" w:eastAsia="Arial" w:hAnsi="Arial" w:cs="Arial"/>
                <w:bCs/>
              </w:rPr>
            </w:pPr>
            <w:r w:rsidRPr="0073720E">
              <w:rPr>
                <w:rFonts w:ascii="Arial" w:eastAsia="Arial" w:hAnsi="Arial" w:cs="Arial"/>
                <w:bCs/>
              </w:rPr>
              <w:t>9</w:t>
            </w:r>
          </w:p>
        </w:tc>
        <w:tc>
          <w:tcPr>
            <w:tcW w:w="4000" w:type="dxa"/>
          </w:tcPr>
          <w:p w14:paraId="752EFCB8" w14:textId="77777777" w:rsidR="00B9341A" w:rsidRPr="00702EE0" w:rsidRDefault="00B9341A" w:rsidP="00B9341A">
            <w:pPr>
              <w:ind w:left="50" w:right="112"/>
              <w:jc w:val="both"/>
              <w:rPr>
                <w:rFonts w:asciiTheme="minorBidi" w:eastAsia="Arial" w:hAnsiTheme="minorBidi" w:cstheme="minorBidi"/>
                <w:bCs/>
                <w:sz w:val="18"/>
                <w:szCs w:val="18"/>
              </w:rPr>
            </w:pPr>
            <w:r w:rsidRPr="00702EE0">
              <w:rPr>
                <w:rFonts w:asciiTheme="minorBidi" w:eastAsia="Arial" w:hAnsiTheme="minorBidi" w:cstheme="minorBidi"/>
                <w:bCs/>
                <w:sz w:val="18"/>
                <w:szCs w:val="18"/>
              </w:rPr>
              <w:t xml:space="preserve">Regulations, processes, and functions of a student representative </w:t>
            </w:r>
            <w:proofErr w:type="spellStart"/>
            <w:r w:rsidRPr="00702EE0">
              <w:rPr>
                <w:rFonts w:asciiTheme="minorBidi" w:eastAsia="Arial" w:hAnsiTheme="minorBidi" w:cstheme="minorBidi"/>
                <w:bCs/>
                <w:sz w:val="18"/>
                <w:szCs w:val="18"/>
              </w:rPr>
              <w:t>organisation</w:t>
            </w:r>
            <w:proofErr w:type="spellEnd"/>
            <w:r w:rsidRPr="00702EE0">
              <w:rPr>
                <w:rFonts w:asciiTheme="minorBidi" w:eastAsia="Arial" w:hAnsiTheme="minorBidi" w:cstheme="minorBidi"/>
                <w:bCs/>
                <w:sz w:val="18"/>
                <w:szCs w:val="18"/>
              </w:rPr>
              <w:t xml:space="preserve"> is well-defined</w:t>
            </w:r>
          </w:p>
          <w:p w14:paraId="451F830F" w14:textId="77777777" w:rsidR="00B9341A" w:rsidRPr="0073720E" w:rsidRDefault="00B9341A" w:rsidP="00B9341A">
            <w:pPr>
              <w:jc w:val="both"/>
              <w:rPr>
                <w:rFonts w:ascii="Arial" w:eastAsia="Arial" w:hAnsi="Arial" w:cs="Arial"/>
                <w:bCs/>
              </w:rPr>
            </w:pPr>
          </w:p>
        </w:tc>
        <w:tc>
          <w:tcPr>
            <w:tcW w:w="4615" w:type="dxa"/>
          </w:tcPr>
          <w:p w14:paraId="64F3AE0A" w14:textId="77777777" w:rsidR="00B9341A" w:rsidRDefault="00B9341A" w:rsidP="00B9341A">
            <w:pPr>
              <w:jc w:val="both"/>
              <w:rPr>
                <w:rFonts w:ascii="Arial" w:eastAsia="Arial" w:hAnsi="Arial" w:cs="Arial"/>
                <w:b/>
              </w:rPr>
            </w:pPr>
          </w:p>
        </w:tc>
      </w:tr>
      <w:tr w:rsidR="00B9341A" w:rsidRPr="009301C5" w14:paraId="238ED1D4" w14:textId="77777777" w:rsidTr="00A50BE6">
        <w:trPr>
          <w:trHeight w:val="454"/>
        </w:trPr>
        <w:tc>
          <w:tcPr>
            <w:tcW w:w="553" w:type="dxa"/>
          </w:tcPr>
          <w:p w14:paraId="57031435" w14:textId="0F072662" w:rsidR="00B9341A" w:rsidRPr="0073720E" w:rsidRDefault="00B9341A" w:rsidP="00B9341A">
            <w:pPr>
              <w:jc w:val="center"/>
              <w:rPr>
                <w:rFonts w:ascii="Arial" w:eastAsia="Arial" w:hAnsi="Arial" w:cs="Arial"/>
                <w:bCs/>
              </w:rPr>
            </w:pPr>
            <w:r w:rsidRPr="0073720E">
              <w:rPr>
                <w:rFonts w:ascii="Arial" w:eastAsia="Arial" w:hAnsi="Arial" w:cs="Arial"/>
                <w:bCs/>
              </w:rPr>
              <w:t>10</w:t>
            </w:r>
          </w:p>
        </w:tc>
        <w:tc>
          <w:tcPr>
            <w:tcW w:w="4000" w:type="dxa"/>
          </w:tcPr>
          <w:p w14:paraId="002F762B" w14:textId="77777777" w:rsidR="00B9341A" w:rsidRPr="00702EE0" w:rsidRDefault="00B9341A" w:rsidP="00B9341A">
            <w:pPr>
              <w:ind w:left="50" w:right="112"/>
              <w:jc w:val="both"/>
              <w:rPr>
                <w:rFonts w:asciiTheme="minorBidi" w:eastAsia="Arial" w:hAnsiTheme="minorBidi" w:cstheme="minorBidi"/>
                <w:bCs/>
                <w:sz w:val="18"/>
                <w:szCs w:val="18"/>
              </w:rPr>
            </w:pPr>
            <w:r w:rsidRPr="00702EE0">
              <w:rPr>
                <w:rFonts w:asciiTheme="minorBidi" w:eastAsia="Arial" w:hAnsiTheme="minorBidi" w:cstheme="minorBidi"/>
                <w:bCs/>
                <w:sz w:val="18"/>
                <w:szCs w:val="18"/>
              </w:rPr>
              <w:t xml:space="preserve">Student representative </w:t>
            </w:r>
            <w:proofErr w:type="spellStart"/>
            <w:r w:rsidRPr="00702EE0">
              <w:rPr>
                <w:rFonts w:asciiTheme="minorBidi" w:eastAsia="Arial" w:hAnsiTheme="minorBidi" w:cstheme="minorBidi"/>
                <w:bCs/>
                <w:sz w:val="18"/>
                <w:szCs w:val="18"/>
              </w:rPr>
              <w:t>organisations</w:t>
            </w:r>
            <w:proofErr w:type="spellEnd"/>
            <w:r w:rsidRPr="00702EE0">
              <w:rPr>
                <w:rFonts w:asciiTheme="minorBidi" w:eastAsia="Arial" w:hAnsiTheme="minorBidi" w:cstheme="minorBidi"/>
                <w:bCs/>
                <w:sz w:val="18"/>
                <w:szCs w:val="18"/>
              </w:rPr>
              <w:t xml:space="preserve"> have been established and are functioning well</w:t>
            </w:r>
          </w:p>
          <w:p w14:paraId="2C2B2B1E" w14:textId="77777777" w:rsidR="00B9341A" w:rsidRPr="0073720E" w:rsidRDefault="00B9341A" w:rsidP="00B9341A">
            <w:pPr>
              <w:jc w:val="both"/>
              <w:rPr>
                <w:rFonts w:ascii="Arial" w:eastAsia="Arial" w:hAnsi="Arial" w:cs="Arial"/>
                <w:bCs/>
              </w:rPr>
            </w:pPr>
          </w:p>
        </w:tc>
        <w:tc>
          <w:tcPr>
            <w:tcW w:w="4615" w:type="dxa"/>
          </w:tcPr>
          <w:p w14:paraId="0F21ED07" w14:textId="77777777" w:rsidR="00B9341A" w:rsidRDefault="00B9341A" w:rsidP="00B9341A">
            <w:pPr>
              <w:jc w:val="both"/>
              <w:rPr>
                <w:rFonts w:ascii="Arial" w:eastAsia="Arial" w:hAnsi="Arial" w:cs="Arial"/>
                <w:b/>
              </w:rPr>
            </w:pPr>
          </w:p>
        </w:tc>
      </w:tr>
      <w:tr w:rsidR="00B9341A" w:rsidRPr="009301C5" w14:paraId="05537547" w14:textId="77777777" w:rsidTr="00A50BE6">
        <w:trPr>
          <w:trHeight w:val="454"/>
        </w:trPr>
        <w:tc>
          <w:tcPr>
            <w:tcW w:w="553" w:type="dxa"/>
          </w:tcPr>
          <w:p w14:paraId="4013BB5B" w14:textId="7390503A" w:rsidR="00B9341A" w:rsidRPr="0073720E" w:rsidRDefault="00B9341A" w:rsidP="00B9341A">
            <w:pPr>
              <w:jc w:val="center"/>
              <w:rPr>
                <w:rFonts w:ascii="Arial" w:eastAsia="Arial" w:hAnsi="Arial" w:cs="Arial"/>
                <w:bCs/>
              </w:rPr>
            </w:pPr>
            <w:r w:rsidRPr="0073720E">
              <w:rPr>
                <w:rFonts w:ascii="Arial" w:eastAsia="Arial" w:hAnsi="Arial" w:cs="Arial"/>
                <w:bCs/>
              </w:rPr>
              <w:t>11</w:t>
            </w:r>
          </w:p>
        </w:tc>
        <w:tc>
          <w:tcPr>
            <w:tcW w:w="4000" w:type="dxa"/>
          </w:tcPr>
          <w:p w14:paraId="7769209C" w14:textId="77777777" w:rsidR="00B9341A" w:rsidRPr="00702EE0" w:rsidRDefault="00B9341A" w:rsidP="00B9341A">
            <w:pPr>
              <w:ind w:left="119" w:right="132"/>
              <w:jc w:val="both"/>
              <w:rPr>
                <w:rFonts w:ascii="Arial" w:eastAsia="Arial" w:hAnsi="Arial" w:cs="Arial"/>
                <w:bCs/>
                <w:sz w:val="18"/>
                <w:szCs w:val="18"/>
              </w:rPr>
            </w:pPr>
            <w:r w:rsidRPr="00702EE0">
              <w:rPr>
                <w:rFonts w:ascii="Arial" w:eastAsia="Arial" w:hAnsi="Arial" w:cs="Arial"/>
                <w:bCs/>
                <w:sz w:val="18"/>
                <w:szCs w:val="18"/>
              </w:rPr>
              <w:t xml:space="preserve">TVET Provider has active linkages with alumni to support the development, review and continually improve the </w:t>
            </w:r>
            <w:proofErr w:type="spellStart"/>
            <w:r w:rsidRPr="00702EE0">
              <w:rPr>
                <w:rFonts w:ascii="Arial" w:eastAsia="Arial" w:hAnsi="Arial" w:cs="Arial"/>
                <w:bCs/>
                <w:sz w:val="18"/>
                <w:szCs w:val="18"/>
              </w:rPr>
              <w:t>programme</w:t>
            </w:r>
            <w:proofErr w:type="spellEnd"/>
            <w:r w:rsidRPr="00702EE0">
              <w:rPr>
                <w:rFonts w:ascii="Arial" w:eastAsia="Arial" w:hAnsi="Arial" w:cs="Arial"/>
                <w:bCs/>
                <w:sz w:val="18"/>
                <w:szCs w:val="18"/>
              </w:rPr>
              <w:t>.</w:t>
            </w:r>
          </w:p>
          <w:p w14:paraId="5007739E" w14:textId="77777777" w:rsidR="00B9341A" w:rsidRPr="0073720E" w:rsidRDefault="00B9341A" w:rsidP="00B9341A">
            <w:pPr>
              <w:jc w:val="both"/>
              <w:rPr>
                <w:rFonts w:ascii="Arial" w:eastAsia="Arial" w:hAnsi="Arial" w:cs="Arial"/>
                <w:bCs/>
              </w:rPr>
            </w:pPr>
          </w:p>
        </w:tc>
        <w:tc>
          <w:tcPr>
            <w:tcW w:w="4615" w:type="dxa"/>
          </w:tcPr>
          <w:p w14:paraId="48EB48C4" w14:textId="77777777" w:rsidR="00B9341A" w:rsidRDefault="00B9341A" w:rsidP="00B9341A">
            <w:pPr>
              <w:jc w:val="both"/>
              <w:rPr>
                <w:rFonts w:ascii="Arial" w:eastAsia="Arial" w:hAnsi="Arial" w:cs="Arial"/>
                <w:b/>
              </w:rPr>
            </w:pPr>
          </w:p>
        </w:tc>
      </w:tr>
    </w:tbl>
    <w:p w14:paraId="58B552D2" w14:textId="77777777" w:rsidR="001B53AF" w:rsidRDefault="001B53AF">
      <w:pPr>
        <w:jc w:val="center"/>
        <w:rPr>
          <w:rFonts w:ascii="Arial" w:eastAsia="Arial" w:hAnsi="Arial" w:cs="Arial"/>
          <w:b/>
          <w:sz w:val="22"/>
          <w:szCs w:val="22"/>
        </w:rPr>
      </w:pPr>
    </w:p>
    <w:p w14:paraId="3F3714A3" w14:textId="77777777" w:rsidR="001B53AF" w:rsidRDefault="001B53AF">
      <w:pPr>
        <w:jc w:val="center"/>
        <w:rPr>
          <w:rFonts w:ascii="Arial" w:eastAsia="Arial" w:hAnsi="Arial" w:cs="Arial"/>
          <w:b/>
          <w:sz w:val="22"/>
          <w:szCs w:val="22"/>
        </w:rPr>
      </w:pPr>
    </w:p>
    <w:p w14:paraId="0A76A756" w14:textId="77777777" w:rsidR="006C4FE3" w:rsidRDefault="006C4FE3">
      <w:pPr>
        <w:jc w:val="center"/>
        <w:rPr>
          <w:rFonts w:ascii="Arial" w:eastAsia="Arial" w:hAnsi="Arial" w:cs="Arial"/>
          <w:b/>
          <w:sz w:val="22"/>
          <w:szCs w:val="22"/>
        </w:rPr>
      </w:pPr>
    </w:p>
    <w:p w14:paraId="28404C1F" w14:textId="77777777" w:rsidR="006C4FE3" w:rsidRDefault="006C4FE3">
      <w:pPr>
        <w:jc w:val="center"/>
        <w:rPr>
          <w:rFonts w:ascii="Arial" w:eastAsia="Arial" w:hAnsi="Arial" w:cs="Arial"/>
          <w:b/>
          <w:sz w:val="22"/>
          <w:szCs w:val="22"/>
        </w:rPr>
      </w:pPr>
    </w:p>
    <w:p w14:paraId="4EB29391" w14:textId="77777777" w:rsidR="006C4FE3" w:rsidRDefault="006C4FE3">
      <w:pPr>
        <w:jc w:val="center"/>
        <w:rPr>
          <w:rFonts w:ascii="Arial" w:eastAsia="Arial" w:hAnsi="Arial" w:cs="Arial"/>
          <w:b/>
          <w:sz w:val="22"/>
          <w:szCs w:val="22"/>
        </w:rPr>
      </w:pPr>
    </w:p>
    <w:p w14:paraId="67507E05" w14:textId="77777777" w:rsidR="006C4FE3" w:rsidRDefault="006C4FE3">
      <w:pPr>
        <w:jc w:val="center"/>
        <w:rPr>
          <w:rFonts w:ascii="Arial" w:eastAsia="Arial" w:hAnsi="Arial" w:cs="Arial"/>
          <w:b/>
          <w:sz w:val="22"/>
          <w:szCs w:val="22"/>
        </w:rPr>
      </w:pPr>
    </w:p>
    <w:p w14:paraId="020DF5CF" w14:textId="77777777" w:rsidR="006C4FE3" w:rsidRDefault="006C4FE3">
      <w:pPr>
        <w:jc w:val="center"/>
        <w:rPr>
          <w:rFonts w:ascii="Arial" w:eastAsia="Arial" w:hAnsi="Arial" w:cs="Arial"/>
          <w:b/>
          <w:sz w:val="22"/>
          <w:szCs w:val="22"/>
        </w:rPr>
      </w:pPr>
    </w:p>
    <w:p w14:paraId="2DCA2C8A" w14:textId="77777777" w:rsidR="006C4FE3" w:rsidRDefault="006C4FE3">
      <w:pPr>
        <w:jc w:val="center"/>
        <w:rPr>
          <w:rFonts w:ascii="Arial" w:eastAsia="Arial" w:hAnsi="Arial" w:cs="Arial"/>
          <w:b/>
          <w:sz w:val="22"/>
          <w:szCs w:val="22"/>
        </w:rPr>
      </w:pPr>
    </w:p>
    <w:p w14:paraId="796C4718" w14:textId="77777777" w:rsidR="006C4FE3" w:rsidRDefault="006C4FE3">
      <w:pPr>
        <w:jc w:val="center"/>
        <w:rPr>
          <w:rFonts w:ascii="Arial" w:eastAsia="Arial" w:hAnsi="Arial" w:cs="Arial"/>
          <w:b/>
          <w:sz w:val="22"/>
          <w:szCs w:val="22"/>
        </w:rPr>
      </w:pPr>
    </w:p>
    <w:p w14:paraId="23DA81A4" w14:textId="77777777" w:rsidR="006C4FE3" w:rsidRDefault="006C4FE3">
      <w:pPr>
        <w:jc w:val="center"/>
        <w:rPr>
          <w:rFonts w:ascii="Arial" w:eastAsia="Arial" w:hAnsi="Arial" w:cs="Arial"/>
          <w:b/>
          <w:sz w:val="22"/>
          <w:szCs w:val="22"/>
        </w:rPr>
      </w:pPr>
    </w:p>
    <w:p w14:paraId="3B202E85" w14:textId="77777777" w:rsidR="006C4FE3" w:rsidRDefault="006C4FE3">
      <w:pPr>
        <w:jc w:val="center"/>
        <w:rPr>
          <w:rFonts w:ascii="Arial" w:eastAsia="Arial" w:hAnsi="Arial" w:cs="Arial"/>
          <w:b/>
          <w:sz w:val="22"/>
          <w:szCs w:val="22"/>
        </w:rPr>
      </w:pPr>
    </w:p>
    <w:p w14:paraId="30CB2D5F" w14:textId="77777777" w:rsidR="0073720E" w:rsidRDefault="0073720E">
      <w:pPr>
        <w:jc w:val="center"/>
        <w:rPr>
          <w:rFonts w:ascii="Arial" w:eastAsia="Arial" w:hAnsi="Arial" w:cs="Arial"/>
          <w:b/>
          <w:sz w:val="22"/>
          <w:szCs w:val="22"/>
        </w:rPr>
      </w:pPr>
    </w:p>
    <w:p w14:paraId="3F1F7C98" w14:textId="77777777" w:rsidR="007F0766" w:rsidRDefault="007F0766" w:rsidP="007F0766">
      <w:pPr>
        <w:jc w:val="both"/>
        <w:rPr>
          <w:rFonts w:ascii="Arial" w:hAnsi="Arial" w:cs="Arial"/>
          <w:b/>
          <w:sz w:val="22"/>
          <w:szCs w:val="22"/>
          <w:lang w:val="en-GB"/>
        </w:rPr>
      </w:pPr>
      <w:r w:rsidRPr="007F0766">
        <w:rPr>
          <w:rFonts w:ascii="Arial" w:hAnsi="Arial" w:cs="Arial"/>
          <w:b/>
          <w:sz w:val="22"/>
          <w:szCs w:val="22"/>
          <w:lang w:val="en-GB"/>
        </w:rPr>
        <w:t xml:space="preserve">CRITERIA 4: TEACHING AND SUPPORT STAFF </w:t>
      </w:r>
    </w:p>
    <w:p w14:paraId="35FBA2B8" w14:textId="77777777" w:rsidR="007F0766" w:rsidRPr="007F0766" w:rsidRDefault="007F0766" w:rsidP="007F0766">
      <w:pPr>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553"/>
        <w:gridCol w:w="4000"/>
        <w:gridCol w:w="4615"/>
      </w:tblGrid>
      <w:tr w:rsidR="00B75DC3" w14:paraId="7419882B" w14:textId="77777777" w:rsidTr="00B75DC3">
        <w:trPr>
          <w:trHeight w:val="454"/>
        </w:trPr>
        <w:tc>
          <w:tcPr>
            <w:tcW w:w="553" w:type="dxa"/>
            <w:shd w:val="clear" w:color="auto" w:fill="D9D9D9" w:themeFill="background1" w:themeFillShade="D9"/>
            <w:vAlign w:val="center"/>
          </w:tcPr>
          <w:p w14:paraId="119E3BF9" w14:textId="77777777" w:rsidR="00B75DC3" w:rsidRPr="009301C5" w:rsidRDefault="00B75DC3" w:rsidP="00961383">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vAlign w:val="center"/>
          </w:tcPr>
          <w:p w14:paraId="14B81317" w14:textId="6750C8CA" w:rsidR="00B75DC3" w:rsidRPr="009301C5" w:rsidRDefault="00B75DC3" w:rsidP="00B75DC3">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7E6F6BBC" w14:textId="40BC593B" w:rsidR="00B75DC3" w:rsidRPr="009301C5" w:rsidRDefault="00B75DC3" w:rsidP="00961383">
            <w:pPr>
              <w:jc w:val="center"/>
              <w:rPr>
                <w:rFonts w:ascii="Arial" w:eastAsia="Arial" w:hAnsi="Arial" w:cs="Arial"/>
                <w:b/>
                <w:sz w:val="22"/>
                <w:szCs w:val="22"/>
              </w:rPr>
            </w:pPr>
            <w:r w:rsidRPr="009301C5">
              <w:rPr>
                <w:rFonts w:ascii="Arial" w:eastAsia="Arial" w:hAnsi="Arial" w:cs="Arial"/>
                <w:b/>
                <w:sz w:val="22"/>
                <w:szCs w:val="22"/>
              </w:rPr>
              <w:t>COMMENT</w:t>
            </w:r>
          </w:p>
        </w:tc>
      </w:tr>
      <w:tr w:rsidR="00B9341A" w:rsidRPr="009301C5" w14:paraId="7E48E546" w14:textId="77777777" w:rsidTr="00B75DC3">
        <w:trPr>
          <w:trHeight w:val="454"/>
        </w:trPr>
        <w:tc>
          <w:tcPr>
            <w:tcW w:w="553" w:type="dxa"/>
          </w:tcPr>
          <w:p w14:paraId="1289DE8C" w14:textId="128733EC" w:rsidR="00B9341A" w:rsidRPr="0073720E" w:rsidRDefault="00B9341A" w:rsidP="00B9341A">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385F7B1D" w14:textId="77777777" w:rsidR="00B9341A" w:rsidRPr="00702EE0" w:rsidRDefault="00B9341A" w:rsidP="00B9341A">
            <w:pPr>
              <w:ind w:left="49" w:right="102"/>
              <w:jc w:val="both"/>
              <w:rPr>
                <w:rFonts w:asciiTheme="minorBidi" w:eastAsia="Arial" w:hAnsiTheme="minorBidi" w:cstheme="minorBidi"/>
                <w:sz w:val="16"/>
                <w:szCs w:val="16"/>
              </w:rPr>
            </w:pPr>
            <w:r w:rsidRPr="00702EE0">
              <w:rPr>
                <w:rFonts w:ascii="Arial" w:eastAsia="Arial" w:hAnsi="Arial" w:cs="Arial"/>
                <w:sz w:val="18"/>
                <w:szCs w:val="18"/>
              </w:rPr>
              <w:t>TVET Provider recruitment policy, criteria &amp; other related process for teaching staff are well-defined and implemented.</w:t>
            </w:r>
          </w:p>
          <w:p w14:paraId="2C35E324" w14:textId="77777777" w:rsidR="00B9341A" w:rsidRPr="0073720E" w:rsidRDefault="00B9341A" w:rsidP="00B9341A">
            <w:pPr>
              <w:jc w:val="both"/>
              <w:rPr>
                <w:rFonts w:ascii="Arial" w:eastAsia="Arial" w:hAnsi="Arial" w:cs="Arial"/>
                <w:bCs/>
                <w:sz w:val="22"/>
                <w:szCs w:val="22"/>
              </w:rPr>
            </w:pPr>
          </w:p>
        </w:tc>
        <w:tc>
          <w:tcPr>
            <w:tcW w:w="4615" w:type="dxa"/>
          </w:tcPr>
          <w:p w14:paraId="4E2B5D53" w14:textId="74C106FC" w:rsidR="00B9341A" w:rsidRPr="009301C5" w:rsidRDefault="00B9341A" w:rsidP="00B9341A">
            <w:pPr>
              <w:jc w:val="both"/>
              <w:rPr>
                <w:rFonts w:ascii="Arial" w:eastAsia="Arial" w:hAnsi="Arial" w:cs="Arial"/>
                <w:b/>
                <w:sz w:val="22"/>
                <w:szCs w:val="22"/>
              </w:rPr>
            </w:pPr>
          </w:p>
        </w:tc>
      </w:tr>
      <w:tr w:rsidR="00B9341A" w:rsidRPr="009301C5" w14:paraId="7E8EF145" w14:textId="77777777" w:rsidTr="00B75DC3">
        <w:trPr>
          <w:trHeight w:val="454"/>
        </w:trPr>
        <w:tc>
          <w:tcPr>
            <w:tcW w:w="553" w:type="dxa"/>
          </w:tcPr>
          <w:p w14:paraId="4D90A9B0" w14:textId="67DFA851" w:rsidR="00B9341A" w:rsidRPr="0073720E" w:rsidRDefault="00B9341A" w:rsidP="00B9341A">
            <w:pPr>
              <w:jc w:val="center"/>
              <w:rPr>
                <w:rFonts w:ascii="Arial" w:eastAsia="Arial" w:hAnsi="Arial" w:cs="Arial"/>
                <w:bCs/>
              </w:rPr>
            </w:pPr>
            <w:r w:rsidRPr="0073720E">
              <w:rPr>
                <w:rFonts w:ascii="Arial" w:eastAsia="Arial" w:hAnsi="Arial" w:cs="Arial"/>
                <w:bCs/>
              </w:rPr>
              <w:t>2</w:t>
            </w:r>
          </w:p>
        </w:tc>
        <w:tc>
          <w:tcPr>
            <w:tcW w:w="4000" w:type="dxa"/>
          </w:tcPr>
          <w:p w14:paraId="6149C41A"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Appoint industry mentor to assist students with experiential learning in the industry.</w:t>
            </w:r>
          </w:p>
          <w:p w14:paraId="7E4773F1" w14:textId="77777777" w:rsidR="00B9341A" w:rsidRPr="0073720E" w:rsidRDefault="00B9341A" w:rsidP="00B9341A">
            <w:pPr>
              <w:jc w:val="both"/>
              <w:rPr>
                <w:rFonts w:ascii="Arial" w:eastAsia="Arial" w:hAnsi="Arial" w:cs="Arial"/>
                <w:bCs/>
              </w:rPr>
            </w:pPr>
          </w:p>
        </w:tc>
        <w:tc>
          <w:tcPr>
            <w:tcW w:w="4615" w:type="dxa"/>
          </w:tcPr>
          <w:p w14:paraId="41CA9722" w14:textId="2A579DA4" w:rsidR="00B9341A" w:rsidRDefault="00B9341A" w:rsidP="00B9341A">
            <w:pPr>
              <w:jc w:val="both"/>
              <w:rPr>
                <w:rFonts w:ascii="Arial" w:eastAsia="Arial" w:hAnsi="Arial" w:cs="Arial"/>
                <w:b/>
              </w:rPr>
            </w:pPr>
          </w:p>
        </w:tc>
      </w:tr>
      <w:tr w:rsidR="00B9341A" w:rsidRPr="009301C5" w14:paraId="1D497DB5" w14:textId="77777777" w:rsidTr="00B75DC3">
        <w:trPr>
          <w:trHeight w:val="454"/>
        </w:trPr>
        <w:tc>
          <w:tcPr>
            <w:tcW w:w="553" w:type="dxa"/>
          </w:tcPr>
          <w:p w14:paraId="4CCAD8CE" w14:textId="0A49257D" w:rsidR="00B9341A" w:rsidRPr="0073720E" w:rsidRDefault="00B9341A" w:rsidP="00B9341A">
            <w:pPr>
              <w:jc w:val="center"/>
              <w:rPr>
                <w:rFonts w:ascii="Arial" w:eastAsia="Arial" w:hAnsi="Arial" w:cs="Arial"/>
                <w:bCs/>
              </w:rPr>
            </w:pPr>
            <w:r w:rsidRPr="0073720E">
              <w:rPr>
                <w:rFonts w:ascii="Arial" w:eastAsia="Arial" w:hAnsi="Arial" w:cs="Arial"/>
                <w:bCs/>
              </w:rPr>
              <w:t>3</w:t>
            </w:r>
          </w:p>
        </w:tc>
        <w:tc>
          <w:tcPr>
            <w:tcW w:w="4000" w:type="dxa"/>
          </w:tcPr>
          <w:p w14:paraId="5CD1A97E"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Train the industry mentors to ensure quality teaching and learning activities are established.</w:t>
            </w:r>
          </w:p>
          <w:p w14:paraId="781EDF91" w14:textId="77777777" w:rsidR="00B9341A" w:rsidRPr="0073720E" w:rsidRDefault="00B9341A" w:rsidP="00B9341A">
            <w:pPr>
              <w:jc w:val="both"/>
              <w:rPr>
                <w:rFonts w:ascii="Arial" w:eastAsia="Arial" w:hAnsi="Arial" w:cs="Arial"/>
                <w:bCs/>
              </w:rPr>
            </w:pPr>
          </w:p>
        </w:tc>
        <w:tc>
          <w:tcPr>
            <w:tcW w:w="4615" w:type="dxa"/>
          </w:tcPr>
          <w:p w14:paraId="1CEC30AD" w14:textId="1637DCD0" w:rsidR="00B9341A" w:rsidRDefault="00B9341A" w:rsidP="00B9341A">
            <w:pPr>
              <w:jc w:val="both"/>
              <w:rPr>
                <w:rFonts w:ascii="Arial" w:eastAsia="Arial" w:hAnsi="Arial" w:cs="Arial"/>
                <w:b/>
              </w:rPr>
            </w:pPr>
          </w:p>
        </w:tc>
      </w:tr>
      <w:tr w:rsidR="00B9341A" w:rsidRPr="009301C5" w14:paraId="1A36DCC4" w14:textId="77777777" w:rsidTr="00B75DC3">
        <w:trPr>
          <w:trHeight w:val="454"/>
        </w:trPr>
        <w:tc>
          <w:tcPr>
            <w:tcW w:w="553" w:type="dxa"/>
          </w:tcPr>
          <w:p w14:paraId="7A067455" w14:textId="332FDBC4" w:rsidR="00B9341A" w:rsidRPr="0073720E" w:rsidRDefault="00B9341A" w:rsidP="00B9341A">
            <w:pPr>
              <w:jc w:val="center"/>
              <w:rPr>
                <w:rFonts w:ascii="Arial" w:eastAsia="Arial" w:hAnsi="Arial" w:cs="Arial"/>
                <w:bCs/>
              </w:rPr>
            </w:pPr>
            <w:r w:rsidRPr="0073720E">
              <w:rPr>
                <w:rFonts w:ascii="Arial" w:eastAsia="Arial" w:hAnsi="Arial" w:cs="Arial"/>
                <w:bCs/>
              </w:rPr>
              <w:t>4</w:t>
            </w:r>
          </w:p>
        </w:tc>
        <w:tc>
          <w:tcPr>
            <w:tcW w:w="4000" w:type="dxa"/>
          </w:tcPr>
          <w:p w14:paraId="6758744F"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All qualified teaching staff registered as GT or QT.</w:t>
            </w:r>
          </w:p>
          <w:p w14:paraId="64A9E008" w14:textId="77777777" w:rsidR="00B9341A" w:rsidRPr="0073720E" w:rsidRDefault="00B9341A" w:rsidP="00B9341A">
            <w:pPr>
              <w:jc w:val="both"/>
              <w:rPr>
                <w:rFonts w:ascii="Arial" w:eastAsia="Arial" w:hAnsi="Arial" w:cs="Arial"/>
                <w:bCs/>
              </w:rPr>
            </w:pPr>
          </w:p>
        </w:tc>
        <w:tc>
          <w:tcPr>
            <w:tcW w:w="4615" w:type="dxa"/>
          </w:tcPr>
          <w:p w14:paraId="6404762F" w14:textId="77777777" w:rsidR="00B9341A" w:rsidRDefault="00B9341A" w:rsidP="00B9341A">
            <w:pPr>
              <w:jc w:val="both"/>
              <w:rPr>
                <w:rFonts w:ascii="Arial" w:eastAsia="Arial" w:hAnsi="Arial" w:cs="Arial"/>
                <w:b/>
              </w:rPr>
            </w:pPr>
          </w:p>
        </w:tc>
      </w:tr>
      <w:tr w:rsidR="00B9341A" w:rsidRPr="009301C5" w14:paraId="0100BB47" w14:textId="77777777" w:rsidTr="00B75DC3">
        <w:trPr>
          <w:trHeight w:val="454"/>
        </w:trPr>
        <w:tc>
          <w:tcPr>
            <w:tcW w:w="553" w:type="dxa"/>
          </w:tcPr>
          <w:p w14:paraId="4077D41E" w14:textId="4E0EC040" w:rsidR="00B9341A" w:rsidRPr="0073720E" w:rsidRDefault="00B9341A" w:rsidP="00B9341A">
            <w:pPr>
              <w:jc w:val="center"/>
              <w:rPr>
                <w:rFonts w:ascii="Arial" w:eastAsia="Arial" w:hAnsi="Arial" w:cs="Arial"/>
                <w:bCs/>
              </w:rPr>
            </w:pPr>
            <w:r w:rsidRPr="0073720E">
              <w:rPr>
                <w:rFonts w:ascii="Arial" w:eastAsia="Arial" w:hAnsi="Arial" w:cs="Arial"/>
                <w:bCs/>
              </w:rPr>
              <w:t>5</w:t>
            </w:r>
          </w:p>
        </w:tc>
        <w:tc>
          <w:tcPr>
            <w:tcW w:w="4000" w:type="dxa"/>
          </w:tcPr>
          <w:p w14:paraId="499E0211"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At least one teaching staff must be a Professional Technologist (Ts.) or Certified Technician (Tc.) and is registered under MBOT or efforts towards complying with the criteria.</w:t>
            </w:r>
          </w:p>
          <w:p w14:paraId="50114A3B" w14:textId="77777777" w:rsidR="00B9341A" w:rsidRPr="0073720E" w:rsidRDefault="00B9341A" w:rsidP="00B9341A">
            <w:pPr>
              <w:jc w:val="both"/>
              <w:rPr>
                <w:rFonts w:ascii="Arial" w:eastAsia="Arial" w:hAnsi="Arial" w:cs="Arial"/>
                <w:bCs/>
              </w:rPr>
            </w:pPr>
          </w:p>
        </w:tc>
        <w:tc>
          <w:tcPr>
            <w:tcW w:w="4615" w:type="dxa"/>
          </w:tcPr>
          <w:p w14:paraId="42599047" w14:textId="77777777" w:rsidR="00B9341A" w:rsidRDefault="00B9341A" w:rsidP="00B9341A">
            <w:pPr>
              <w:jc w:val="both"/>
              <w:rPr>
                <w:rFonts w:ascii="Arial" w:eastAsia="Arial" w:hAnsi="Arial" w:cs="Arial"/>
                <w:b/>
              </w:rPr>
            </w:pPr>
          </w:p>
        </w:tc>
      </w:tr>
      <w:tr w:rsidR="00B9341A" w:rsidRPr="009301C5" w14:paraId="568CD6C7" w14:textId="77777777" w:rsidTr="00B75DC3">
        <w:trPr>
          <w:trHeight w:val="454"/>
        </w:trPr>
        <w:tc>
          <w:tcPr>
            <w:tcW w:w="553" w:type="dxa"/>
          </w:tcPr>
          <w:p w14:paraId="23C37CBD" w14:textId="26F22D1F" w:rsidR="00B9341A" w:rsidRPr="0073720E" w:rsidRDefault="00B9341A" w:rsidP="00B9341A">
            <w:pPr>
              <w:jc w:val="center"/>
              <w:rPr>
                <w:rFonts w:ascii="Arial" w:eastAsia="Arial" w:hAnsi="Arial" w:cs="Arial"/>
                <w:bCs/>
              </w:rPr>
            </w:pPr>
            <w:r w:rsidRPr="0073720E">
              <w:rPr>
                <w:rFonts w:ascii="Arial" w:eastAsia="Arial" w:hAnsi="Arial" w:cs="Arial"/>
                <w:bCs/>
              </w:rPr>
              <w:t>6</w:t>
            </w:r>
          </w:p>
        </w:tc>
        <w:tc>
          <w:tcPr>
            <w:tcW w:w="4000" w:type="dxa"/>
          </w:tcPr>
          <w:p w14:paraId="32DF34F6"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Teaching staff keep abreast with latest practices by accumulating at least one-month industrial activities in every two years.</w:t>
            </w:r>
          </w:p>
          <w:p w14:paraId="1D95320F" w14:textId="77777777" w:rsidR="00B9341A" w:rsidRPr="0073720E" w:rsidRDefault="00B9341A" w:rsidP="00B9341A">
            <w:pPr>
              <w:jc w:val="both"/>
              <w:rPr>
                <w:rFonts w:ascii="Arial" w:eastAsia="Arial" w:hAnsi="Arial" w:cs="Arial"/>
                <w:bCs/>
              </w:rPr>
            </w:pPr>
          </w:p>
        </w:tc>
        <w:tc>
          <w:tcPr>
            <w:tcW w:w="4615" w:type="dxa"/>
          </w:tcPr>
          <w:p w14:paraId="7FAE234A" w14:textId="77777777" w:rsidR="00B9341A" w:rsidRDefault="00B9341A" w:rsidP="00B9341A">
            <w:pPr>
              <w:jc w:val="both"/>
              <w:rPr>
                <w:rFonts w:ascii="Arial" w:eastAsia="Arial" w:hAnsi="Arial" w:cs="Arial"/>
                <w:b/>
              </w:rPr>
            </w:pPr>
          </w:p>
        </w:tc>
      </w:tr>
      <w:tr w:rsidR="00B9341A" w:rsidRPr="009301C5" w14:paraId="0386A930" w14:textId="77777777" w:rsidTr="00B75DC3">
        <w:trPr>
          <w:trHeight w:val="454"/>
        </w:trPr>
        <w:tc>
          <w:tcPr>
            <w:tcW w:w="553" w:type="dxa"/>
          </w:tcPr>
          <w:p w14:paraId="52270F68" w14:textId="33B9B7E2" w:rsidR="00B9341A" w:rsidRPr="0073720E" w:rsidRDefault="00B9341A" w:rsidP="00B9341A">
            <w:pPr>
              <w:jc w:val="center"/>
              <w:rPr>
                <w:rFonts w:ascii="Arial" w:eastAsia="Arial" w:hAnsi="Arial" w:cs="Arial"/>
                <w:bCs/>
              </w:rPr>
            </w:pPr>
            <w:r w:rsidRPr="0073720E">
              <w:rPr>
                <w:rFonts w:ascii="Arial" w:eastAsia="Arial" w:hAnsi="Arial" w:cs="Arial"/>
                <w:bCs/>
              </w:rPr>
              <w:t>7</w:t>
            </w:r>
          </w:p>
        </w:tc>
        <w:tc>
          <w:tcPr>
            <w:tcW w:w="4000" w:type="dxa"/>
          </w:tcPr>
          <w:p w14:paraId="6BF4C391"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Clear policy and mechanism on teaching staff involved in technology/ technical services.</w:t>
            </w:r>
          </w:p>
          <w:p w14:paraId="3F86E3AB" w14:textId="77777777" w:rsidR="00B9341A" w:rsidRPr="0073720E" w:rsidRDefault="00B9341A" w:rsidP="00B9341A">
            <w:pPr>
              <w:jc w:val="both"/>
              <w:rPr>
                <w:rFonts w:ascii="Arial" w:eastAsia="Arial" w:hAnsi="Arial" w:cs="Arial"/>
                <w:bCs/>
              </w:rPr>
            </w:pPr>
          </w:p>
        </w:tc>
        <w:tc>
          <w:tcPr>
            <w:tcW w:w="4615" w:type="dxa"/>
          </w:tcPr>
          <w:p w14:paraId="34D8FDA0" w14:textId="77777777" w:rsidR="00B9341A" w:rsidRDefault="00B9341A" w:rsidP="00B9341A">
            <w:pPr>
              <w:jc w:val="both"/>
              <w:rPr>
                <w:rFonts w:ascii="Arial" w:eastAsia="Arial" w:hAnsi="Arial" w:cs="Arial"/>
                <w:b/>
              </w:rPr>
            </w:pPr>
          </w:p>
        </w:tc>
      </w:tr>
      <w:tr w:rsidR="00B9341A" w:rsidRPr="009301C5" w14:paraId="5AA392F8" w14:textId="77777777" w:rsidTr="00B75DC3">
        <w:trPr>
          <w:trHeight w:val="454"/>
        </w:trPr>
        <w:tc>
          <w:tcPr>
            <w:tcW w:w="553" w:type="dxa"/>
          </w:tcPr>
          <w:p w14:paraId="23DDDBF0" w14:textId="76D026B9" w:rsidR="00B9341A" w:rsidRPr="0073720E" w:rsidRDefault="00B9341A" w:rsidP="00B9341A">
            <w:pPr>
              <w:jc w:val="center"/>
              <w:rPr>
                <w:rFonts w:ascii="Arial" w:eastAsia="Arial" w:hAnsi="Arial" w:cs="Arial"/>
                <w:bCs/>
              </w:rPr>
            </w:pPr>
            <w:r w:rsidRPr="0073720E">
              <w:rPr>
                <w:rFonts w:ascii="Arial" w:eastAsia="Arial" w:hAnsi="Arial" w:cs="Arial"/>
                <w:bCs/>
              </w:rPr>
              <w:t>8</w:t>
            </w:r>
          </w:p>
        </w:tc>
        <w:tc>
          <w:tcPr>
            <w:tcW w:w="4000" w:type="dxa"/>
          </w:tcPr>
          <w:p w14:paraId="7A11989D"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Recruitment policy and criteria for technical support staff are well defined and implemented.</w:t>
            </w:r>
          </w:p>
          <w:p w14:paraId="114B4A60" w14:textId="77777777" w:rsidR="00B9341A" w:rsidRPr="0073720E" w:rsidRDefault="00B9341A" w:rsidP="00B9341A">
            <w:pPr>
              <w:jc w:val="both"/>
              <w:rPr>
                <w:rFonts w:ascii="Arial" w:eastAsia="Arial" w:hAnsi="Arial" w:cs="Arial"/>
                <w:bCs/>
              </w:rPr>
            </w:pPr>
          </w:p>
        </w:tc>
        <w:tc>
          <w:tcPr>
            <w:tcW w:w="4615" w:type="dxa"/>
          </w:tcPr>
          <w:p w14:paraId="10710398" w14:textId="77777777" w:rsidR="00B9341A" w:rsidRDefault="00B9341A" w:rsidP="00B9341A">
            <w:pPr>
              <w:jc w:val="both"/>
              <w:rPr>
                <w:rFonts w:ascii="Arial" w:eastAsia="Arial" w:hAnsi="Arial" w:cs="Arial"/>
                <w:b/>
              </w:rPr>
            </w:pPr>
          </w:p>
        </w:tc>
      </w:tr>
      <w:tr w:rsidR="00B9341A" w:rsidRPr="009301C5" w14:paraId="1A5B8ADA" w14:textId="77777777" w:rsidTr="00B75DC3">
        <w:trPr>
          <w:trHeight w:val="454"/>
        </w:trPr>
        <w:tc>
          <w:tcPr>
            <w:tcW w:w="553" w:type="dxa"/>
          </w:tcPr>
          <w:p w14:paraId="1F6B2C4B" w14:textId="2A6A8E4E" w:rsidR="00B9341A" w:rsidRPr="0073720E" w:rsidRDefault="00B9341A" w:rsidP="00B9341A">
            <w:pPr>
              <w:jc w:val="center"/>
              <w:rPr>
                <w:rFonts w:ascii="Arial" w:eastAsia="Arial" w:hAnsi="Arial" w:cs="Arial"/>
                <w:bCs/>
              </w:rPr>
            </w:pPr>
            <w:r w:rsidRPr="0073720E">
              <w:rPr>
                <w:rFonts w:ascii="Arial" w:eastAsia="Arial" w:hAnsi="Arial" w:cs="Arial"/>
                <w:bCs/>
              </w:rPr>
              <w:t>9</w:t>
            </w:r>
          </w:p>
        </w:tc>
        <w:tc>
          <w:tcPr>
            <w:tcW w:w="4000" w:type="dxa"/>
          </w:tcPr>
          <w:p w14:paraId="594B70CB"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All qualified technical support staff should register as QT.</w:t>
            </w:r>
          </w:p>
          <w:p w14:paraId="6D8F0033" w14:textId="77777777" w:rsidR="00B9341A" w:rsidRPr="0073720E" w:rsidRDefault="00B9341A" w:rsidP="00B9341A">
            <w:pPr>
              <w:jc w:val="both"/>
              <w:rPr>
                <w:rFonts w:ascii="Arial" w:eastAsia="Arial" w:hAnsi="Arial" w:cs="Arial"/>
                <w:bCs/>
              </w:rPr>
            </w:pPr>
          </w:p>
        </w:tc>
        <w:tc>
          <w:tcPr>
            <w:tcW w:w="4615" w:type="dxa"/>
          </w:tcPr>
          <w:p w14:paraId="2207A542" w14:textId="77777777" w:rsidR="00B9341A" w:rsidRDefault="00B9341A" w:rsidP="00B9341A">
            <w:pPr>
              <w:jc w:val="both"/>
              <w:rPr>
                <w:rFonts w:ascii="Arial" w:eastAsia="Arial" w:hAnsi="Arial" w:cs="Arial"/>
                <w:b/>
              </w:rPr>
            </w:pPr>
          </w:p>
        </w:tc>
      </w:tr>
      <w:tr w:rsidR="00B9341A" w:rsidRPr="009301C5" w14:paraId="72898833" w14:textId="77777777" w:rsidTr="00B75DC3">
        <w:trPr>
          <w:trHeight w:val="454"/>
        </w:trPr>
        <w:tc>
          <w:tcPr>
            <w:tcW w:w="553" w:type="dxa"/>
          </w:tcPr>
          <w:p w14:paraId="75904D35" w14:textId="7F195120" w:rsidR="00B9341A" w:rsidRPr="0073720E" w:rsidRDefault="00B9341A" w:rsidP="00B9341A">
            <w:pPr>
              <w:jc w:val="center"/>
              <w:rPr>
                <w:rFonts w:ascii="Arial" w:eastAsia="Arial" w:hAnsi="Arial" w:cs="Arial"/>
                <w:bCs/>
              </w:rPr>
            </w:pPr>
            <w:r w:rsidRPr="0073720E">
              <w:rPr>
                <w:rFonts w:ascii="Arial" w:eastAsia="Arial" w:hAnsi="Arial" w:cs="Arial"/>
                <w:bCs/>
              </w:rPr>
              <w:t>10</w:t>
            </w:r>
          </w:p>
        </w:tc>
        <w:tc>
          <w:tcPr>
            <w:tcW w:w="4000" w:type="dxa"/>
          </w:tcPr>
          <w:p w14:paraId="4F50D691" w14:textId="77777777" w:rsidR="00B9341A" w:rsidRPr="00702EE0" w:rsidRDefault="00B9341A" w:rsidP="00B9341A">
            <w:pPr>
              <w:ind w:left="50" w:right="112"/>
              <w:jc w:val="both"/>
              <w:rPr>
                <w:rFonts w:asciiTheme="minorBidi" w:eastAsia="Arial" w:hAnsiTheme="minorBidi" w:cstheme="minorBidi"/>
                <w:sz w:val="16"/>
                <w:szCs w:val="16"/>
              </w:rPr>
            </w:pPr>
            <w:r w:rsidRPr="00702EE0">
              <w:rPr>
                <w:rFonts w:ascii="Arial" w:eastAsia="Arial" w:hAnsi="Arial" w:cs="Arial"/>
                <w:sz w:val="18"/>
                <w:szCs w:val="18"/>
              </w:rPr>
              <w:t>Teaching facility is adequately staffed to fulfil its intended function.</w:t>
            </w:r>
          </w:p>
          <w:p w14:paraId="3BEED567" w14:textId="77777777" w:rsidR="00B9341A" w:rsidRPr="0073720E" w:rsidRDefault="00B9341A" w:rsidP="00B9341A">
            <w:pPr>
              <w:jc w:val="both"/>
              <w:rPr>
                <w:rFonts w:ascii="Arial" w:eastAsia="Arial" w:hAnsi="Arial" w:cs="Arial"/>
                <w:bCs/>
              </w:rPr>
            </w:pPr>
          </w:p>
        </w:tc>
        <w:tc>
          <w:tcPr>
            <w:tcW w:w="4615" w:type="dxa"/>
          </w:tcPr>
          <w:p w14:paraId="547DA0AA" w14:textId="77777777" w:rsidR="00B9341A" w:rsidRDefault="00B9341A" w:rsidP="00B9341A">
            <w:pPr>
              <w:jc w:val="both"/>
              <w:rPr>
                <w:rFonts w:ascii="Arial" w:eastAsia="Arial" w:hAnsi="Arial" w:cs="Arial"/>
                <w:b/>
              </w:rPr>
            </w:pPr>
          </w:p>
        </w:tc>
      </w:tr>
      <w:tr w:rsidR="00B9341A" w:rsidRPr="009301C5" w14:paraId="4FE64E9B" w14:textId="77777777" w:rsidTr="00B75DC3">
        <w:trPr>
          <w:trHeight w:val="454"/>
        </w:trPr>
        <w:tc>
          <w:tcPr>
            <w:tcW w:w="553" w:type="dxa"/>
          </w:tcPr>
          <w:p w14:paraId="14BC01FA" w14:textId="7C81D0A4" w:rsidR="00B9341A" w:rsidRPr="0073720E" w:rsidRDefault="00B9341A" w:rsidP="00B9341A">
            <w:pPr>
              <w:jc w:val="center"/>
              <w:rPr>
                <w:rFonts w:ascii="Arial" w:eastAsia="Arial" w:hAnsi="Arial" w:cs="Arial"/>
                <w:bCs/>
              </w:rPr>
            </w:pPr>
            <w:r w:rsidRPr="0073720E">
              <w:rPr>
                <w:rFonts w:ascii="Arial" w:eastAsia="Arial" w:hAnsi="Arial" w:cs="Arial"/>
                <w:bCs/>
              </w:rPr>
              <w:t>11</w:t>
            </w:r>
          </w:p>
        </w:tc>
        <w:tc>
          <w:tcPr>
            <w:tcW w:w="4000" w:type="dxa"/>
          </w:tcPr>
          <w:p w14:paraId="3364ED01" w14:textId="77777777" w:rsidR="00B9341A" w:rsidRPr="00702EE0" w:rsidRDefault="00B9341A" w:rsidP="00B9341A">
            <w:pPr>
              <w:ind w:left="50" w:right="112"/>
              <w:jc w:val="both"/>
              <w:rPr>
                <w:rFonts w:asciiTheme="minorBidi" w:eastAsia="Arial" w:hAnsiTheme="minorBidi" w:cstheme="minorBidi"/>
                <w:sz w:val="18"/>
                <w:szCs w:val="18"/>
              </w:rPr>
            </w:pPr>
            <w:r w:rsidRPr="00702EE0">
              <w:rPr>
                <w:rFonts w:ascii="Arial" w:eastAsia="Arial" w:hAnsi="Arial" w:cs="Arial"/>
                <w:sz w:val="18"/>
                <w:szCs w:val="18"/>
              </w:rPr>
              <w:t xml:space="preserve">Sufficient administrative staff to support the </w:t>
            </w:r>
            <w:proofErr w:type="spellStart"/>
            <w:r w:rsidRPr="00702EE0">
              <w:rPr>
                <w:rFonts w:ascii="Arial" w:eastAsia="Arial" w:hAnsi="Arial" w:cs="Arial"/>
                <w:sz w:val="18"/>
                <w:szCs w:val="18"/>
              </w:rPr>
              <w:t>programme</w:t>
            </w:r>
            <w:proofErr w:type="spellEnd"/>
            <w:r w:rsidRPr="00702EE0">
              <w:rPr>
                <w:rFonts w:asciiTheme="minorBidi" w:eastAsia="Arial" w:hAnsiTheme="minorBidi" w:cstheme="minorBidi"/>
                <w:sz w:val="18"/>
                <w:szCs w:val="18"/>
              </w:rPr>
              <w:t>.</w:t>
            </w:r>
          </w:p>
          <w:p w14:paraId="0BA48534" w14:textId="77777777" w:rsidR="00B9341A" w:rsidRPr="0073720E" w:rsidRDefault="00B9341A" w:rsidP="00B9341A">
            <w:pPr>
              <w:jc w:val="both"/>
              <w:rPr>
                <w:rFonts w:ascii="Arial" w:eastAsia="Arial" w:hAnsi="Arial" w:cs="Arial"/>
                <w:bCs/>
              </w:rPr>
            </w:pPr>
          </w:p>
        </w:tc>
        <w:tc>
          <w:tcPr>
            <w:tcW w:w="4615" w:type="dxa"/>
          </w:tcPr>
          <w:p w14:paraId="4196C3E7" w14:textId="77777777" w:rsidR="00B9341A" w:rsidRDefault="00B9341A" w:rsidP="00B9341A">
            <w:pPr>
              <w:jc w:val="both"/>
              <w:rPr>
                <w:rFonts w:ascii="Arial" w:eastAsia="Arial" w:hAnsi="Arial" w:cs="Arial"/>
                <w:b/>
              </w:rPr>
            </w:pPr>
          </w:p>
        </w:tc>
      </w:tr>
      <w:tr w:rsidR="00B9341A" w:rsidRPr="009301C5" w14:paraId="57032779" w14:textId="77777777" w:rsidTr="00B75DC3">
        <w:trPr>
          <w:trHeight w:val="454"/>
        </w:trPr>
        <w:tc>
          <w:tcPr>
            <w:tcW w:w="553" w:type="dxa"/>
          </w:tcPr>
          <w:p w14:paraId="6108FA57" w14:textId="55EE4C81" w:rsidR="00B9341A" w:rsidRPr="0073720E" w:rsidRDefault="00B9341A" w:rsidP="00B9341A">
            <w:pPr>
              <w:jc w:val="center"/>
              <w:rPr>
                <w:rFonts w:ascii="Arial" w:eastAsia="Arial" w:hAnsi="Arial" w:cs="Arial"/>
                <w:bCs/>
              </w:rPr>
            </w:pPr>
            <w:r w:rsidRPr="0073720E">
              <w:rPr>
                <w:rFonts w:ascii="Arial" w:eastAsia="Arial" w:hAnsi="Arial" w:cs="Arial"/>
                <w:bCs/>
              </w:rPr>
              <w:t>12</w:t>
            </w:r>
          </w:p>
        </w:tc>
        <w:tc>
          <w:tcPr>
            <w:tcW w:w="4000" w:type="dxa"/>
          </w:tcPr>
          <w:p w14:paraId="448C7AAB" w14:textId="77777777" w:rsidR="00B9341A" w:rsidRPr="00702EE0" w:rsidRDefault="00B9341A" w:rsidP="00B9341A">
            <w:pPr>
              <w:ind w:left="50" w:right="112"/>
              <w:jc w:val="both"/>
              <w:rPr>
                <w:rFonts w:asciiTheme="minorBidi" w:eastAsia="Arial" w:hAnsiTheme="minorBidi" w:cstheme="minorBidi"/>
                <w:sz w:val="18"/>
                <w:szCs w:val="18"/>
              </w:rPr>
            </w:pPr>
            <w:r w:rsidRPr="00702EE0">
              <w:rPr>
                <w:rFonts w:ascii="Arial" w:eastAsia="Arial" w:hAnsi="Arial" w:cs="Arial"/>
                <w:sz w:val="18"/>
                <w:szCs w:val="18"/>
              </w:rPr>
              <w:t>TVET Provider has recruitment policy and criteria for administrative support staff</w:t>
            </w:r>
            <w:r w:rsidRPr="00702EE0">
              <w:rPr>
                <w:rFonts w:asciiTheme="minorBidi" w:eastAsia="Arial" w:hAnsiTheme="minorBidi" w:cstheme="minorBidi"/>
                <w:sz w:val="18"/>
                <w:szCs w:val="18"/>
              </w:rPr>
              <w:t>.</w:t>
            </w:r>
          </w:p>
          <w:p w14:paraId="3078D0CB" w14:textId="77777777" w:rsidR="00B9341A" w:rsidRPr="0073720E" w:rsidRDefault="00B9341A" w:rsidP="00B9341A">
            <w:pPr>
              <w:jc w:val="both"/>
              <w:rPr>
                <w:rFonts w:ascii="Arial" w:eastAsia="Arial" w:hAnsi="Arial" w:cs="Arial"/>
                <w:bCs/>
              </w:rPr>
            </w:pPr>
          </w:p>
        </w:tc>
        <w:tc>
          <w:tcPr>
            <w:tcW w:w="4615" w:type="dxa"/>
          </w:tcPr>
          <w:p w14:paraId="25EED8E2" w14:textId="77777777" w:rsidR="00B9341A" w:rsidRDefault="00B9341A" w:rsidP="00B9341A">
            <w:pPr>
              <w:jc w:val="both"/>
              <w:rPr>
                <w:rFonts w:ascii="Arial" w:eastAsia="Arial" w:hAnsi="Arial" w:cs="Arial"/>
                <w:b/>
              </w:rPr>
            </w:pPr>
          </w:p>
        </w:tc>
      </w:tr>
      <w:tr w:rsidR="00B9341A" w:rsidRPr="009301C5" w14:paraId="689326DD" w14:textId="77777777" w:rsidTr="00B75DC3">
        <w:trPr>
          <w:trHeight w:val="454"/>
        </w:trPr>
        <w:tc>
          <w:tcPr>
            <w:tcW w:w="553" w:type="dxa"/>
          </w:tcPr>
          <w:p w14:paraId="13D958C2" w14:textId="0B9A091A" w:rsidR="00B9341A" w:rsidRPr="0073720E" w:rsidRDefault="00B9341A" w:rsidP="00B9341A">
            <w:pPr>
              <w:jc w:val="center"/>
              <w:rPr>
                <w:rFonts w:ascii="Arial" w:eastAsia="Arial" w:hAnsi="Arial" w:cs="Arial"/>
                <w:bCs/>
              </w:rPr>
            </w:pPr>
            <w:r w:rsidRPr="0073720E">
              <w:rPr>
                <w:rFonts w:ascii="Arial" w:eastAsia="Arial" w:hAnsi="Arial" w:cs="Arial"/>
                <w:bCs/>
              </w:rPr>
              <w:t>13</w:t>
            </w:r>
          </w:p>
        </w:tc>
        <w:tc>
          <w:tcPr>
            <w:tcW w:w="4000" w:type="dxa"/>
          </w:tcPr>
          <w:p w14:paraId="2461E020" w14:textId="77777777" w:rsidR="00B9341A" w:rsidRPr="00702EE0" w:rsidRDefault="00B9341A" w:rsidP="00B9341A">
            <w:pPr>
              <w:ind w:left="50" w:right="112"/>
              <w:jc w:val="both"/>
              <w:rPr>
                <w:rFonts w:asciiTheme="minorBidi" w:eastAsia="Arial" w:hAnsiTheme="minorBidi" w:cstheme="minorBidi"/>
                <w:sz w:val="18"/>
                <w:szCs w:val="18"/>
              </w:rPr>
            </w:pPr>
            <w:r w:rsidRPr="00702EE0">
              <w:rPr>
                <w:rFonts w:ascii="Arial" w:eastAsia="Arial" w:hAnsi="Arial" w:cs="Arial"/>
                <w:sz w:val="18"/>
                <w:szCs w:val="18"/>
              </w:rPr>
              <w:t>TVET Provider provides a clear guideline for encouraging industry engagement amongst the teaching and technical support staff</w:t>
            </w:r>
            <w:r w:rsidRPr="00702EE0">
              <w:rPr>
                <w:rFonts w:asciiTheme="minorBidi" w:eastAsia="Arial" w:hAnsiTheme="minorBidi" w:cstheme="minorBidi"/>
                <w:sz w:val="18"/>
                <w:szCs w:val="18"/>
              </w:rPr>
              <w:t>.</w:t>
            </w:r>
          </w:p>
          <w:p w14:paraId="142ECAB1" w14:textId="77777777" w:rsidR="00B9341A" w:rsidRPr="0073720E" w:rsidRDefault="00B9341A" w:rsidP="00B9341A">
            <w:pPr>
              <w:jc w:val="both"/>
              <w:rPr>
                <w:rFonts w:ascii="Arial" w:eastAsia="Arial" w:hAnsi="Arial" w:cs="Arial"/>
                <w:bCs/>
              </w:rPr>
            </w:pPr>
          </w:p>
        </w:tc>
        <w:tc>
          <w:tcPr>
            <w:tcW w:w="4615" w:type="dxa"/>
          </w:tcPr>
          <w:p w14:paraId="6222B553" w14:textId="77777777" w:rsidR="00B9341A" w:rsidRDefault="00B9341A" w:rsidP="00B9341A">
            <w:pPr>
              <w:jc w:val="both"/>
              <w:rPr>
                <w:rFonts w:ascii="Arial" w:eastAsia="Arial" w:hAnsi="Arial" w:cs="Arial"/>
                <w:b/>
              </w:rPr>
            </w:pPr>
          </w:p>
        </w:tc>
      </w:tr>
      <w:tr w:rsidR="00B9341A" w:rsidRPr="009301C5" w14:paraId="14CF74E1" w14:textId="77777777" w:rsidTr="00B75DC3">
        <w:trPr>
          <w:trHeight w:val="454"/>
        </w:trPr>
        <w:tc>
          <w:tcPr>
            <w:tcW w:w="553" w:type="dxa"/>
          </w:tcPr>
          <w:p w14:paraId="7A484F33" w14:textId="729F956E" w:rsidR="00B9341A" w:rsidRPr="0073720E" w:rsidRDefault="00B9341A" w:rsidP="00B9341A">
            <w:pPr>
              <w:jc w:val="center"/>
              <w:rPr>
                <w:rFonts w:ascii="Arial" w:eastAsia="Arial" w:hAnsi="Arial" w:cs="Arial"/>
                <w:bCs/>
              </w:rPr>
            </w:pPr>
            <w:r w:rsidRPr="0073720E">
              <w:rPr>
                <w:rFonts w:ascii="Arial" w:eastAsia="Arial" w:hAnsi="Arial" w:cs="Arial"/>
                <w:bCs/>
              </w:rPr>
              <w:t>14</w:t>
            </w:r>
          </w:p>
        </w:tc>
        <w:tc>
          <w:tcPr>
            <w:tcW w:w="4000" w:type="dxa"/>
          </w:tcPr>
          <w:p w14:paraId="29EAA401" w14:textId="77777777" w:rsidR="00B9341A" w:rsidRPr="00702EE0" w:rsidRDefault="00B9341A" w:rsidP="00B9341A">
            <w:pPr>
              <w:ind w:left="50" w:right="112"/>
              <w:jc w:val="both"/>
              <w:rPr>
                <w:rFonts w:asciiTheme="minorBidi" w:eastAsia="Arial" w:hAnsiTheme="minorBidi" w:cstheme="minorBidi"/>
                <w:sz w:val="18"/>
                <w:szCs w:val="18"/>
              </w:rPr>
            </w:pPr>
            <w:r w:rsidRPr="00702EE0">
              <w:rPr>
                <w:rFonts w:ascii="Arial" w:eastAsia="Arial" w:hAnsi="Arial" w:cs="Arial"/>
                <w:sz w:val="18"/>
                <w:szCs w:val="18"/>
              </w:rPr>
              <w:t>TVET Provider has continuous industry engagement to ensure teaching and learning activities are industry relevant</w:t>
            </w:r>
            <w:r w:rsidRPr="00702EE0">
              <w:rPr>
                <w:rFonts w:asciiTheme="minorBidi" w:eastAsia="Arial" w:hAnsiTheme="minorBidi" w:cstheme="minorBidi"/>
                <w:sz w:val="18"/>
                <w:szCs w:val="18"/>
              </w:rPr>
              <w:t>.</w:t>
            </w:r>
          </w:p>
          <w:p w14:paraId="43134D3D" w14:textId="77777777" w:rsidR="00B9341A" w:rsidRPr="0073720E" w:rsidRDefault="00B9341A" w:rsidP="00B9341A">
            <w:pPr>
              <w:jc w:val="both"/>
              <w:rPr>
                <w:rFonts w:ascii="Arial" w:eastAsia="Arial" w:hAnsi="Arial" w:cs="Arial"/>
                <w:bCs/>
              </w:rPr>
            </w:pPr>
          </w:p>
        </w:tc>
        <w:tc>
          <w:tcPr>
            <w:tcW w:w="4615" w:type="dxa"/>
          </w:tcPr>
          <w:p w14:paraId="568704C9" w14:textId="77777777" w:rsidR="00B9341A" w:rsidRDefault="00B9341A" w:rsidP="00B9341A">
            <w:pPr>
              <w:jc w:val="both"/>
              <w:rPr>
                <w:rFonts w:ascii="Arial" w:eastAsia="Arial" w:hAnsi="Arial" w:cs="Arial"/>
                <w:b/>
              </w:rPr>
            </w:pPr>
          </w:p>
        </w:tc>
      </w:tr>
      <w:tr w:rsidR="00B9341A" w:rsidRPr="009301C5" w14:paraId="1E65A1EE" w14:textId="77777777" w:rsidTr="00B75DC3">
        <w:trPr>
          <w:trHeight w:val="454"/>
        </w:trPr>
        <w:tc>
          <w:tcPr>
            <w:tcW w:w="553" w:type="dxa"/>
          </w:tcPr>
          <w:p w14:paraId="0132B6DE" w14:textId="4DB825DF" w:rsidR="00B9341A" w:rsidRPr="0073720E" w:rsidRDefault="00B9341A" w:rsidP="00B9341A">
            <w:pPr>
              <w:jc w:val="center"/>
              <w:rPr>
                <w:rFonts w:ascii="Arial" w:eastAsia="Arial" w:hAnsi="Arial" w:cs="Arial"/>
                <w:bCs/>
              </w:rPr>
            </w:pPr>
            <w:r w:rsidRPr="0073720E">
              <w:rPr>
                <w:rFonts w:ascii="Arial" w:eastAsia="Arial" w:hAnsi="Arial" w:cs="Arial"/>
                <w:bCs/>
              </w:rPr>
              <w:lastRenderedPageBreak/>
              <w:t>15</w:t>
            </w:r>
          </w:p>
        </w:tc>
        <w:tc>
          <w:tcPr>
            <w:tcW w:w="4000" w:type="dxa"/>
          </w:tcPr>
          <w:p w14:paraId="38743560"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TVET Provider has assessment system for staff annual evaluation and appraisal.</w:t>
            </w:r>
          </w:p>
          <w:p w14:paraId="119E238A" w14:textId="6F0F4919" w:rsidR="00B9341A" w:rsidRPr="0073720E" w:rsidRDefault="00B9341A" w:rsidP="00B9341A">
            <w:pPr>
              <w:ind w:right="112"/>
              <w:jc w:val="both"/>
              <w:rPr>
                <w:rFonts w:asciiTheme="minorBidi" w:eastAsia="Arial" w:hAnsiTheme="minorBidi" w:cstheme="minorBidi"/>
                <w:bCs/>
                <w:sz w:val="18"/>
                <w:szCs w:val="18"/>
              </w:rPr>
            </w:pPr>
          </w:p>
        </w:tc>
        <w:tc>
          <w:tcPr>
            <w:tcW w:w="4615" w:type="dxa"/>
          </w:tcPr>
          <w:p w14:paraId="7AC62425" w14:textId="77777777" w:rsidR="00B9341A" w:rsidRDefault="00B9341A" w:rsidP="00B9341A">
            <w:pPr>
              <w:jc w:val="both"/>
              <w:rPr>
                <w:rFonts w:ascii="Arial" w:eastAsia="Arial" w:hAnsi="Arial" w:cs="Arial"/>
                <w:b/>
              </w:rPr>
            </w:pPr>
          </w:p>
        </w:tc>
      </w:tr>
      <w:tr w:rsidR="00B9341A" w:rsidRPr="009301C5" w14:paraId="1D019D66" w14:textId="77777777" w:rsidTr="00B75DC3">
        <w:trPr>
          <w:trHeight w:val="454"/>
        </w:trPr>
        <w:tc>
          <w:tcPr>
            <w:tcW w:w="553" w:type="dxa"/>
          </w:tcPr>
          <w:p w14:paraId="2335CDCA" w14:textId="61AAC936" w:rsidR="00B9341A" w:rsidRPr="0073720E" w:rsidRDefault="00070C6A" w:rsidP="00B9341A">
            <w:pPr>
              <w:jc w:val="center"/>
              <w:rPr>
                <w:rFonts w:ascii="Arial" w:eastAsia="Arial" w:hAnsi="Arial" w:cs="Arial"/>
                <w:bCs/>
              </w:rPr>
            </w:pPr>
            <w:r>
              <w:rPr>
                <w:rFonts w:ascii="Arial" w:eastAsia="Arial" w:hAnsi="Arial" w:cs="Arial"/>
                <w:bCs/>
              </w:rPr>
              <w:t>16</w:t>
            </w:r>
          </w:p>
        </w:tc>
        <w:tc>
          <w:tcPr>
            <w:tcW w:w="4000" w:type="dxa"/>
          </w:tcPr>
          <w:p w14:paraId="62248065" w14:textId="6455C235" w:rsidR="00B9341A" w:rsidRPr="00070C6A" w:rsidRDefault="00B9341A" w:rsidP="00070C6A">
            <w:pPr>
              <w:ind w:left="49" w:right="102"/>
              <w:jc w:val="both"/>
              <w:rPr>
                <w:rFonts w:ascii="Arial" w:eastAsia="Arial" w:hAnsi="Arial" w:cs="Arial"/>
                <w:sz w:val="18"/>
                <w:szCs w:val="18"/>
              </w:rPr>
            </w:pPr>
            <w:r w:rsidRPr="00702EE0">
              <w:rPr>
                <w:rFonts w:ascii="Arial" w:eastAsia="Arial" w:hAnsi="Arial" w:cs="Arial"/>
                <w:sz w:val="18"/>
                <w:szCs w:val="18"/>
              </w:rPr>
              <w:t>TVET Provider has mechanism for students to evaluate the quality of teaching and learning activities.</w:t>
            </w:r>
          </w:p>
        </w:tc>
        <w:tc>
          <w:tcPr>
            <w:tcW w:w="4615" w:type="dxa"/>
          </w:tcPr>
          <w:p w14:paraId="2D5E7D82" w14:textId="77777777" w:rsidR="00B9341A" w:rsidRDefault="00B9341A" w:rsidP="00B9341A">
            <w:pPr>
              <w:jc w:val="both"/>
              <w:rPr>
                <w:rFonts w:ascii="Arial" w:eastAsia="Arial" w:hAnsi="Arial" w:cs="Arial"/>
                <w:b/>
              </w:rPr>
            </w:pPr>
          </w:p>
        </w:tc>
      </w:tr>
      <w:tr w:rsidR="00B9341A" w:rsidRPr="009301C5" w14:paraId="2F898154" w14:textId="77777777" w:rsidTr="00B75DC3">
        <w:trPr>
          <w:trHeight w:val="454"/>
        </w:trPr>
        <w:tc>
          <w:tcPr>
            <w:tcW w:w="553" w:type="dxa"/>
          </w:tcPr>
          <w:p w14:paraId="1AEA84B2" w14:textId="4BC2E3BE" w:rsidR="00B9341A" w:rsidRPr="0073720E" w:rsidRDefault="00070C6A" w:rsidP="00B9341A">
            <w:pPr>
              <w:jc w:val="center"/>
              <w:rPr>
                <w:rFonts w:ascii="Arial" w:eastAsia="Arial" w:hAnsi="Arial" w:cs="Arial"/>
                <w:bCs/>
              </w:rPr>
            </w:pPr>
            <w:r>
              <w:rPr>
                <w:rFonts w:ascii="Arial" w:eastAsia="Arial" w:hAnsi="Arial" w:cs="Arial"/>
                <w:bCs/>
              </w:rPr>
              <w:t>17</w:t>
            </w:r>
          </w:p>
        </w:tc>
        <w:tc>
          <w:tcPr>
            <w:tcW w:w="4000" w:type="dxa"/>
          </w:tcPr>
          <w:p w14:paraId="4FB31314" w14:textId="77777777" w:rsidR="00B9341A" w:rsidRPr="00702EE0" w:rsidRDefault="00B9341A" w:rsidP="00B9341A">
            <w:pPr>
              <w:ind w:left="49" w:right="102"/>
              <w:jc w:val="both"/>
              <w:rPr>
                <w:rFonts w:ascii="Arial" w:eastAsia="Arial" w:hAnsi="Arial" w:cs="Arial"/>
                <w:sz w:val="18"/>
                <w:szCs w:val="18"/>
              </w:rPr>
            </w:pPr>
            <w:r w:rsidRPr="00702EE0">
              <w:rPr>
                <w:rFonts w:ascii="Arial" w:eastAsia="Arial" w:hAnsi="Arial" w:cs="Arial"/>
                <w:sz w:val="18"/>
                <w:szCs w:val="18"/>
              </w:rPr>
              <w:t xml:space="preserve">Teaching staff has appropriate competency for teaching practical-oriented courses within the </w:t>
            </w:r>
            <w:proofErr w:type="spellStart"/>
            <w:r w:rsidRPr="00702EE0">
              <w:rPr>
                <w:rFonts w:ascii="Arial" w:eastAsia="Arial" w:hAnsi="Arial" w:cs="Arial"/>
                <w:sz w:val="18"/>
                <w:szCs w:val="18"/>
              </w:rPr>
              <w:t>programme</w:t>
            </w:r>
            <w:proofErr w:type="spellEnd"/>
            <w:r w:rsidRPr="00702EE0">
              <w:rPr>
                <w:rFonts w:ascii="Arial" w:eastAsia="Arial" w:hAnsi="Arial" w:cs="Arial"/>
                <w:sz w:val="18"/>
                <w:szCs w:val="18"/>
              </w:rPr>
              <w:t>.</w:t>
            </w:r>
          </w:p>
          <w:p w14:paraId="31F17389" w14:textId="77777777" w:rsidR="00B9341A" w:rsidRPr="0073720E" w:rsidRDefault="00B9341A" w:rsidP="00070C6A">
            <w:pPr>
              <w:ind w:right="112"/>
              <w:jc w:val="both"/>
              <w:rPr>
                <w:rFonts w:asciiTheme="minorBidi" w:eastAsia="Arial" w:hAnsiTheme="minorBidi" w:cstheme="minorBidi"/>
                <w:bCs/>
                <w:sz w:val="18"/>
                <w:szCs w:val="18"/>
              </w:rPr>
            </w:pPr>
          </w:p>
        </w:tc>
        <w:tc>
          <w:tcPr>
            <w:tcW w:w="4615" w:type="dxa"/>
          </w:tcPr>
          <w:p w14:paraId="16EA2491" w14:textId="77777777" w:rsidR="00B9341A" w:rsidRDefault="00B9341A" w:rsidP="00B9341A">
            <w:pPr>
              <w:jc w:val="both"/>
              <w:rPr>
                <w:rFonts w:ascii="Arial" w:eastAsia="Arial" w:hAnsi="Arial" w:cs="Arial"/>
                <w:b/>
              </w:rPr>
            </w:pPr>
          </w:p>
        </w:tc>
      </w:tr>
    </w:tbl>
    <w:p w14:paraId="59C9DA53" w14:textId="77777777" w:rsidR="0073720E" w:rsidRDefault="0073720E" w:rsidP="007F0766">
      <w:pPr>
        <w:jc w:val="both"/>
        <w:rPr>
          <w:rFonts w:ascii="Arial" w:hAnsi="Arial" w:cs="Arial"/>
          <w:b/>
          <w:sz w:val="22"/>
          <w:szCs w:val="22"/>
          <w:lang w:val="en-GB"/>
        </w:rPr>
      </w:pPr>
    </w:p>
    <w:p w14:paraId="63CE2118" w14:textId="77777777" w:rsidR="0073720E" w:rsidRDefault="0073720E" w:rsidP="007F0766">
      <w:pPr>
        <w:jc w:val="both"/>
        <w:rPr>
          <w:rFonts w:ascii="Arial" w:hAnsi="Arial" w:cs="Arial"/>
          <w:b/>
          <w:sz w:val="22"/>
          <w:szCs w:val="22"/>
          <w:lang w:val="en-GB"/>
        </w:rPr>
      </w:pPr>
    </w:p>
    <w:p w14:paraId="0CA10297" w14:textId="77777777" w:rsidR="0073720E" w:rsidRDefault="0073720E" w:rsidP="007F0766">
      <w:pPr>
        <w:jc w:val="both"/>
        <w:rPr>
          <w:rFonts w:ascii="Arial" w:hAnsi="Arial" w:cs="Arial"/>
          <w:b/>
          <w:sz w:val="22"/>
          <w:szCs w:val="22"/>
          <w:lang w:val="en-GB"/>
        </w:rPr>
      </w:pPr>
    </w:p>
    <w:p w14:paraId="560EF3EC" w14:textId="77777777" w:rsidR="00070C6A" w:rsidRDefault="00070C6A" w:rsidP="007F0766">
      <w:pPr>
        <w:jc w:val="both"/>
        <w:rPr>
          <w:rFonts w:ascii="Arial" w:hAnsi="Arial" w:cs="Arial"/>
          <w:b/>
          <w:sz w:val="22"/>
          <w:szCs w:val="22"/>
          <w:lang w:val="en-GB"/>
        </w:rPr>
      </w:pPr>
    </w:p>
    <w:p w14:paraId="0CB2568B" w14:textId="77777777" w:rsidR="00070C6A" w:rsidRDefault="00070C6A" w:rsidP="007F0766">
      <w:pPr>
        <w:jc w:val="both"/>
        <w:rPr>
          <w:rFonts w:ascii="Arial" w:hAnsi="Arial" w:cs="Arial"/>
          <w:b/>
          <w:sz w:val="22"/>
          <w:szCs w:val="22"/>
          <w:lang w:val="en-GB"/>
        </w:rPr>
      </w:pPr>
    </w:p>
    <w:p w14:paraId="3B5839DB" w14:textId="77777777" w:rsidR="00070C6A" w:rsidRDefault="00070C6A" w:rsidP="007F0766">
      <w:pPr>
        <w:jc w:val="both"/>
        <w:rPr>
          <w:rFonts w:ascii="Arial" w:hAnsi="Arial" w:cs="Arial"/>
          <w:b/>
          <w:sz w:val="22"/>
          <w:szCs w:val="22"/>
          <w:lang w:val="en-GB"/>
        </w:rPr>
      </w:pPr>
    </w:p>
    <w:p w14:paraId="00FC56EC" w14:textId="77777777" w:rsidR="00070C6A" w:rsidRDefault="00070C6A" w:rsidP="007F0766">
      <w:pPr>
        <w:jc w:val="both"/>
        <w:rPr>
          <w:rFonts w:ascii="Arial" w:hAnsi="Arial" w:cs="Arial"/>
          <w:b/>
          <w:sz w:val="22"/>
          <w:szCs w:val="22"/>
          <w:lang w:val="en-GB"/>
        </w:rPr>
      </w:pPr>
    </w:p>
    <w:p w14:paraId="5C048164" w14:textId="77777777" w:rsidR="00070C6A" w:rsidRDefault="00070C6A" w:rsidP="007F0766">
      <w:pPr>
        <w:jc w:val="both"/>
        <w:rPr>
          <w:rFonts w:ascii="Arial" w:hAnsi="Arial" w:cs="Arial"/>
          <w:b/>
          <w:sz w:val="22"/>
          <w:szCs w:val="22"/>
          <w:lang w:val="en-GB"/>
        </w:rPr>
      </w:pPr>
    </w:p>
    <w:p w14:paraId="6769CDE9" w14:textId="77777777" w:rsidR="00070C6A" w:rsidRDefault="00070C6A" w:rsidP="007F0766">
      <w:pPr>
        <w:jc w:val="both"/>
        <w:rPr>
          <w:rFonts w:ascii="Arial" w:hAnsi="Arial" w:cs="Arial"/>
          <w:b/>
          <w:sz w:val="22"/>
          <w:szCs w:val="22"/>
          <w:lang w:val="en-GB"/>
        </w:rPr>
      </w:pPr>
    </w:p>
    <w:p w14:paraId="59B68DC3" w14:textId="77777777" w:rsidR="00070C6A" w:rsidRDefault="00070C6A" w:rsidP="007F0766">
      <w:pPr>
        <w:jc w:val="both"/>
        <w:rPr>
          <w:rFonts w:ascii="Arial" w:hAnsi="Arial" w:cs="Arial"/>
          <w:b/>
          <w:sz w:val="22"/>
          <w:szCs w:val="22"/>
          <w:lang w:val="en-GB"/>
        </w:rPr>
      </w:pPr>
    </w:p>
    <w:p w14:paraId="22B4166F" w14:textId="77777777" w:rsidR="00070C6A" w:rsidRDefault="00070C6A" w:rsidP="007F0766">
      <w:pPr>
        <w:jc w:val="both"/>
        <w:rPr>
          <w:rFonts w:ascii="Arial" w:hAnsi="Arial" w:cs="Arial"/>
          <w:b/>
          <w:sz w:val="22"/>
          <w:szCs w:val="22"/>
          <w:lang w:val="en-GB"/>
        </w:rPr>
      </w:pPr>
    </w:p>
    <w:p w14:paraId="71C63B15" w14:textId="77777777" w:rsidR="00070C6A" w:rsidRDefault="00070C6A" w:rsidP="007F0766">
      <w:pPr>
        <w:jc w:val="both"/>
        <w:rPr>
          <w:rFonts w:ascii="Arial" w:hAnsi="Arial" w:cs="Arial"/>
          <w:b/>
          <w:sz w:val="22"/>
          <w:szCs w:val="22"/>
          <w:lang w:val="en-GB"/>
        </w:rPr>
      </w:pPr>
    </w:p>
    <w:p w14:paraId="0939FB70" w14:textId="77777777" w:rsidR="00070C6A" w:rsidRDefault="00070C6A" w:rsidP="007F0766">
      <w:pPr>
        <w:jc w:val="both"/>
        <w:rPr>
          <w:rFonts w:ascii="Arial" w:hAnsi="Arial" w:cs="Arial"/>
          <w:b/>
          <w:sz w:val="22"/>
          <w:szCs w:val="22"/>
          <w:lang w:val="en-GB"/>
        </w:rPr>
      </w:pPr>
    </w:p>
    <w:p w14:paraId="2992BE93" w14:textId="77777777" w:rsidR="00070C6A" w:rsidRDefault="00070C6A" w:rsidP="007F0766">
      <w:pPr>
        <w:jc w:val="both"/>
        <w:rPr>
          <w:rFonts w:ascii="Arial" w:hAnsi="Arial" w:cs="Arial"/>
          <w:b/>
          <w:sz w:val="22"/>
          <w:szCs w:val="22"/>
          <w:lang w:val="en-GB"/>
        </w:rPr>
      </w:pPr>
    </w:p>
    <w:p w14:paraId="5E5D8172" w14:textId="77777777" w:rsidR="00070C6A" w:rsidRDefault="00070C6A" w:rsidP="007F0766">
      <w:pPr>
        <w:jc w:val="both"/>
        <w:rPr>
          <w:rFonts w:ascii="Arial" w:hAnsi="Arial" w:cs="Arial"/>
          <w:b/>
          <w:sz w:val="22"/>
          <w:szCs w:val="22"/>
          <w:lang w:val="en-GB"/>
        </w:rPr>
      </w:pPr>
    </w:p>
    <w:p w14:paraId="49AC7685" w14:textId="77777777" w:rsidR="00070C6A" w:rsidRDefault="00070C6A" w:rsidP="007F0766">
      <w:pPr>
        <w:jc w:val="both"/>
        <w:rPr>
          <w:rFonts w:ascii="Arial" w:hAnsi="Arial" w:cs="Arial"/>
          <w:b/>
          <w:sz w:val="22"/>
          <w:szCs w:val="22"/>
          <w:lang w:val="en-GB"/>
        </w:rPr>
      </w:pPr>
    </w:p>
    <w:p w14:paraId="0A1DD39A" w14:textId="77777777" w:rsidR="00070C6A" w:rsidRDefault="00070C6A" w:rsidP="007F0766">
      <w:pPr>
        <w:jc w:val="both"/>
        <w:rPr>
          <w:rFonts w:ascii="Arial" w:hAnsi="Arial" w:cs="Arial"/>
          <w:b/>
          <w:sz w:val="22"/>
          <w:szCs w:val="22"/>
          <w:lang w:val="en-GB"/>
        </w:rPr>
      </w:pPr>
    </w:p>
    <w:p w14:paraId="2AE06B03" w14:textId="77777777" w:rsidR="00070C6A" w:rsidRDefault="00070C6A" w:rsidP="007F0766">
      <w:pPr>
        <w:jc w:val="both"/>
        <w:rPr>
          <w:rFonts w:ascii="Arial" w:hAnsi="Arial" w:cs="Arial"/>
          <w:b/>
          <w:sz w:val="22"/>
          <w:szCs w:val="22"/>
          <w:lang w:val="en-GB"/>
        </w:rPr>
      </w:pPr>
    </w:p>
    <w:p w14:paraId="115B965E" w14:textId="77777777" w:rsidR="00070C6A" w:rsidRDefault="00070C6A" w:rsidP="007F0766">
      <w:pPr>
        <w:jc w:val="both"/>
        <w:rPr>
          <w:rFonts w:ascii="Arial" w:hAnsi="Arial" w:cs="Arial"/>
          <w:b/>
          <w:sz w:val="22"/>
          <w:szCs w:val="22"/>
          <w:lang w:val="en-GB"/>
        </w:rPr>
      </w:pPr>
    </w:p>
    <w:p w14:paraId="17708A62" w14:textId="77777777" w:rsidR="00070C6A" w:rsidRDefault="00070C6A" w:rsidP="007F0766">
      <w:pPr>
        <w:jc w:val="both"/>
        <w:rPr>
          <w:rFonts w:ascii="Arial" w:hAnsi="Arial" w:cs="Arial"/>
          <w:b/>
          <w:sz w:val="22"/>
          <w:szCs w:val="22"/>
          <w:lang w:val="en-GB"/>
        </w:rPr>
      </w:pPr>
    </w:p>
    <w:p w14:paraId="7BD5C0B0" w14:textId="77777777" w:rsidR="00070C6A" w:rsidRDefault="00070C6A" w:rsidP="007F0766">
      <w:pPr>
        <w:jc w:val="both"/>
        <w:rPr>
          <w:rFonts w:ascii="Arial" w:hAnsi="Arial" w:cs="Arial"/>
          <w:b/>
          <w:sz w:val="22"/>
          <w:szCs w:val="22"/>
          <w:lang w:val="en-GB"/>
        </w:rPr>
      </w:pPr>
    </w:p>
    <w:p w14:paraId="1B5BE995" w14:textId="77777777" w:rsidR="00070C6A" w:rsidRDefault="00070C6A" w:rsidP="007F0766">
      <w:pPr>
        <w:jc w:val="both"/>
        <w:rPr>
          <w:rFonts w:ascii="Arial" w:hAnsi="Arial" w:cs="Arial"/>
          <w:b/>
          <w:sz w:val="22"/>
          <w:szCs w:val="22"/>
          <w:lang w:val="en-GB"/>
        </w:rPr>
      </w:pPr>
    </w:p>
    <w:p w14:paraId="58BD14F8" w14:textId="77777777" w:rsidR="00070C6A" w:rsidRDefault="00070C6A" w:rsidP="007F0766">
      <w:pPr>
        <w:jc w:val="both"/>
        <w:rPr>
          <w:rFonts w:ascii="Arial" w:hAnsi="Arial" w:cs="Arial"/>
          <w:b/>
          <w:sz w:val="22"/>
          <w:szCs w:val="22"/>
          <w:lang w:val="en-GB"/>
        </w:rPr>
      </w:pPr>
    </w:p>
    <w:p w14:paraId="1A28C070" w14:textId="77777777" w:rsidR="00070C6A" w:rsidRDefault="00070C6A" w:rsidP="007F0766">
      <w:pPr>
        <w:jc w:val="both"/>
        <w:rPr>
          <w:rFonts w:ascii="Arial" w:hAnsi="Arial" w:cs="Arial"/>
          <w:b/>
          <w:sz w:val="22"/>
          <w:szCs w:val="22"/>
          <w:lang w:val="en-GB"/>
        </w:rPr>
      </w:pPr>
    </w:p>
    <w:p w14:paraId="35BBFFC0" w14:textId="77777777" w:rsidR="00070C6A" w:rsidRDefault="00070C6A" w:rsidP="007F0766">
      <w:pPr>
        <w:jc w:val="both"/>
        <w:rPr>
          <w:rFonts w:ascii="Arial" w:hAnsi="Arial" w:cs="Arial"/>
          <w:b/>
          <w:sz w:val="22"/>
          <w:szCs w:val="22"/>
          <w:lang w:val="en-GB"/>
        </w:rPr>
      </w:pPr>
    </w:p>
    <w:p w14:paraId="600E76D1" w14:textId="77777777" w:rsidR="00070C6A" w:rsidRDefault="00070C6A" w:rsidP="007F0766">
      <w:pPr>
        <w:jc w:val="both"/>
        <w:rPr>
          <w:rFonts w:ascii="Arial" w:hAnsi="Arial" w:cs="Arial"/>
          <w:b/>
          <w:sz w:val="22"/>
          <w:szCs w:val="22"/>
          <w:lang w:val="en-GB"/>
        </w:rPr>
      </w:pPr>
    </w:p>
    <w:p w14:paraId="2BBA0E3F" w14:textId="77777777" w:rsidR="00070C6A" w:rsidRDefault="00070C6A" w:rsidP="007F0766">
      <w:pPr>
        <w:jc w:val="both"/>
        <w:rPr>
          <w:rFonts w:ascii="Arial" w:hAnsi="Arial" w:cs="Arial"/>
          <w:b/>
          <w:sz w:val="22"/>
          <w:szCs w:val="22"/>
          <w:lang w:val="en-GB"/>
        </w:rPr>
      </w:pPr>
    </w:p>
    <w:p w14:paraId="62A60864" w14:textId="77777777" w:rsidR="00070C6A" w:rsidRDefault="00070C6A" w:rsidP="007F0766">
      <w:pPr>
        <w:jc w:val="both"/>
        <w:rPr>
          <w:rFonts w:ascii="Arial" w:hAnsi="Arial" w:cs="Arial"/>
          <w:b/>
          <w:sz w:val="22"/>
          <w:szCs w:val="22"/>
          <w:lang w:val="en-GB"/>
        </w:rPr>
      </w:pPr>
    </w:p>
    <w:p w14:paraId="17775AF1" w14:textId="77777777" w:rsidR="00070C6A" w:rsidRDefault="00070C6A" w:rsidP="007F0766">
      <w:pPr>
        <w:jc w:val="both"/>
        <w:rPr>
          <w:rFonts w:ascii="Arial" w:hAnsi="Arial" w:cs="Arial"/>
          <w:b/>
          <w:sz w:val="22"/>
          <w:szCs w:val="22"/>
          <w:lang w:val="en-GB"/>
        </w:rPr>
      </w:pPr>
    </w:p>
    <w:p w14:paraId="6B5650F2" w14:textId="77777777" w:rsidR="00070C6A" w:rsidRDefault="00070C6A" w:rsidP="007F0766">
      <w:pPr>
        <w:jc w:val="both"/>
        <w:rPr>
          <w:rFonts w:ascii="Arial" w:hAnsi="Arial" w:cs="Arial"/>
          <w:b/>
          <w:sz w:val="22"/>
          <w:szCs w:val="22"/>
          <w:lang w:val="en-GB"/>
        </w:rPr>
      </w:pPr>
    </w:p>
    <w:p w14:paraId="78B09993" w14:textId="77777777" w:rsidR="00070C6A" w:rsidRDefault="00070C6A" w:rsidP="007F0766">
      <w:pPr>
        <w:jc w:val="both"/>
        <w:rPr>
          <w:rFonts w:ascii="Arial" w:hAnsi="Arial" w:cs="Arial"/>
          <w:b/>
          <w:sz w:val="22"/>
          <w:szCs w:val="22"/>
          <w:lang w:val="en-GB"/>
        </w:rPr>
      </w:pPr>
    </w:p>
    <w:p w14:paraId="7453DA53" w14:textId="77777777" w:rsidR="00070C6A" w:rsidRDefault="00070C6A" w:rsidP="007F0766">
      <w:pPr>
        <w:jc w:val="both"/>
        <w:rPr>
          <w:rFonts w:ascii="Arial" w:hAnsi="Arial" w:cs="Arial"/>
          <w:b/>
          <w:sz w:val="22"/>
          <w:szCs w:val="22"/>
          <w:lang w:val="en-GB"/>
        </w:rPr>
      </w:pPr>
    </w:p>
    <w:p w14:paraId="1EC5E31D" w14:textId="77777777" w:rsidR="00070C6A" w:rsidRDefault="00070C6A" w:rsidP="007F0766">
      <w:pPr>
        <w:jc w:val="both"/>
        <w:rPr>
          <w:rFonts w:ascii="Arial" w:hAnsi="Arial" w:cs="Arial"/>
          <w:b/>
          <w:sz w:val="22"/>
          <w:szCs w:val="22"/>
          <w:lang w:val="en-GB"/>
        </w:rPr>
      </w:pPr>
    </w:p>
    <w:p w14:paraId="1A4CD59D" w14:textId="77777777" w:rsidR="00070C6A" w:rsidRDefault="00070C6A" w:rsidP="007F0766">
      <w:pPr>
        <w:jc w:val="both"/>
        <w:rPr>
          <w:rFonts w:ascii="Arial" w:hAnsi="Arial" w:cs="Arial"/>
          <w:b/>
          <w:sz w:val="22"/>
          <w:szCs w:val="22"/>
          <w:lang w:val="en-GB"/>
        </w:rPr>
      </w:pPr>
    </w:p>
    <w:p w14:paraId="24318E7A" w14:textId="77777777" w:rsidR="00070C6A" w:rsidRDefault="00070C6A" w:rsidP="007F0766">
      <w:pPr>
        <w:jc w:val="both"/>
        <w:rPr>
          <w:rFonts w:ascii="Arial" w:hAnsi="Arial" w:cs="Arial"/>
          <w:b/>
          <w:sz w:val="22"/>
          <w:szCs w:val="22"/>
          <w:lang w:val="en-GB"/>
        </w:rPr>
      </w:pPr>
    </w:p>
    <w:p w14:paraId="049A8C30" w14:textId="77777777" w:rsidR="00070C6A" w:rsidRDefault="00070C6A" w:rsidP="007F0766">
      <w:pPr>
        <w:jc w:val="both"/>
        <w:rPr>
          <w:rFonts w:ascii="Arial" w:hAnsi="Arial" w:cs="Arial"/>
          <w:b/>
          <w:sz w:val="22"/>
          <w:szCs w:val="22"/>
          <w:lang w:val="en-GB"/>
        </w:rPr>
      </w:pPr>
    </w:p>
    <w:p w14:paraId="0D971DF9" w14:textId="77777777" w:rsidR="00070C6A" w:rsidRDefault="00070C6A" w:rsidP="007F0766">
      <w:pPr>
        <w:jc w:val="both"/>
        <w:rPr>
          <w:rFonts w:ascii="Arial" w:hAnsi="Arial" w:cs="Arial"/>
          <w:b/>
          <w:sz w:val="22"/>
          <w:szCs w:val="22"/>
          <w:lang w:val="en-GB"/>
        </w:rPr>
      </w:pPr>
    </w:p>
    <w:p w14:paraId="45DFB563" w14:textId="77777777" w:rsidR="00070C6A" w:rsidRDefault="00070C6A" w:rsidP="007F0766">
      <w:pPr>
        <w:jc w:val="both"/>
        <w:rPr>
          <w:rFonts w:ascii="Arial" w:hAnsi="Arial" w:cs="Arial"/>
          <w:b/>
          <w:sz w:val="22"/>
          <w:szCs w:val="22"/>
          <w:lang w:val="en-GB"/>
        </w:rPr>
      </w:pPr>
    </w:p>
    <w:p w14:paraId="20802040" w14:textId="77777777" w:rsidR="00070C6A" w:rsidRDefault="00070C6A" w:rsidP="007F0766">
      <w:pPr>
        <w:jc w:val="both"/>
        <w:rPr>
          <w:rFonts w:ascii="Arial" w:hAnsi="Arial" w:cs="Arial"/>
          <w:b/>
          <w:sz w:val="22"/>
          <w:szCs w:val="22"/>
          <w:lang w:val="en-GB"/>
        </w:rPr>
      </w:pPr>
    </w:p>
    <w:p w14:paraId="41E90008" w14:textId="77777777" w:rsidR="00070C6A" w:rsidRDefault="00070C6A" w:rsidP="007F0766">
      <w:pPr>
        <w:jc w:val="both"/>
        <w:rPr>
          <w:rFonts w:ascii="Arial" w:hAnsi="Arial" w:cs="Arial"/>
          <w:b/>
          <w:sz w:val="22"/>
          <w:szCs w:val="22"/>
          <w:lang w:val="en-GB"/>
        </w:rPr>
      </w:pPr>
    </w:p>
    <w:p w14:paraId="46D7F145" w14:textId="77777777" w:rsidR="00070C6A" w:rsidRDefault="00070C6A" w:rsidP="007F0766">
      <w:pPr>
        <w:jc w:val="both"/>
        <w:rPr>
          <w:rFonts w:ascii="Arial" w:hAnsi="Arial" w:cs="Arial"/>
          <w:b/>
          <w:sz w:val="22"/>
          <w:szCs w:val="22"/>
          <w:lang w:val="en-GB"/>
        </w:rPr>
      </w:pPr>
    </w:p>
    <w:p w14:paraId="3F96FA8E" w14:textId="77777777" w:rsidR="00070C6A" w:rsidRDefault="00070C6A" w:rsidP="007F0766">
      <w:pPr>
        <w:jc w:val="both"/>
        <w:rPr>
          <w:rFonts w:ascii="Arial" w:hAnsi="Arial" w:cs="Arial"/>
          <w:b/>
          <w:sz w:val="22"/>
          <w:szCs w:val="22"/>
          <w:lang w:val="en-GB"/>
        </w:rPr>
      </w:pPr>
    </w:p>
    <w:p w14:paraId="7373D806" w14:textId="77777777" w:rsidR="00070C6A" w:rsidRDefault="00070C6A" w:rsidP="007F0766">
      <w:pPr>
        <w:jc w:val="both"/>
        <w:rPr>
          <w:rFonts w:ascii="Arial" w:hAnsi="Arial" w:cs="Arial"/>
          <w:b/>
          <w:sz w:val="22"/>
          <w:szCs w:val="22"/>
          <w:lang w:val="en-GB"/>
        </w:rPr>
      </w:pPr>
    </w:p>
    <w:p w14:paraId="50EA07AE" w14:textId="77777777" w:rsidR="00070C6A" w:rsidRDefault="00070C6A" w:rsidP="007F0766">
      <w:pPr>
        <w:jc w:val="both"/>
        <w:rPr>
          <w:rFonts w:ascii="Arial" w:hAnsi="Arial" w:cs="Arial"/>
          <w:b/>
          <w:sz w:val="22"/>
          <w:szCs w:val="22"/>
          <w:lang w:val="en-GB"/>
        </w:rPr>
      </w:pPr>
    </w:p>
    <w:p w14:paraId="4770BAB7" w14:textId="77777777" w:rsidR="00070C6A" w:rsidRDefault="00070C6A" w:rsidP="007F0766">
      <w:pPr>
        <w:jc w:val="both"/>
        <w:rPr>
          <w:rFonts w:ascii="Arial" w:hAnsi="Arial" w:cs="Arial"/>
          <w:b/>
          <w:sz w:val="22"/>
          <w:szCs w:val="22"/>
          <w:lang w:val="en-GB"/>
        </w:rPr>
      </w:pPr>
    </w:p>
    <w:p w14:paraId="0799CE7E" w14:textId="77777777" w:rsidR="00070C6A" w:rsidRDefault="00070C6A" w:rsidP="007F0766">
      <w:pPr>
        <w:jc w:val="both"/>
        <w:rPr>
          <w:rFonts w:ascii="Arial" w:hAnsi="Arial" w:cs="Arial"/>
          <w:b/>
          <w:sz w:val="22"/>
          <w:szCs w:val="22"/>
          <w:lang w:val="en-GB"/>
        </w:rPr>
      </w:pPr>
    </w:p>
    <w:p w14:paraId="5F0D0AD2" w14:textId="77777777" w:rsidR="00070C6A" w:rsidRDefault="00070C6A" w:rsidP="007F0766">
      <w:pPr>
        <w:jc w:val="both"/>
        <w:rPr>
          <w:rFonts w:ascii="Arial" w:hAnsi="Arial" w:cs="Arial"/>
          <w:b/>
          <w:sz w:val="22"/>
          <w:szCs w:val="22"/>
          <w:lang w:val="en-GB"/>
        </w:rPr>
      </w:pPr>
    </w:p>
    <w:p w14:paraId="4AAAD179" w14:textId="77777777" w:rsidR="00070C6A" w:rsidRDefault="00070C6A" w:rsidP="007F0766">
      <w:pPr>
        <w:jc w:val="both"/>
        <w:rPr>
          <w:rFonts w:ascii="Arial" w:hAnsi="Arial" w:cs="Arial"/>
          <w:b/>
          <w:sz w:val="22"/>
          <w:szCs w:val="22"/>
          <w:lang w:val="en-GB"/>
        </w:rPr>
      </w:pPr>
    </w:p>
    <w:p w14:paraId="39FA0D34" w14:textId="77777777" w:rsidR="00070C6A" w:rsidRDefault="00070C6A" w:rsidP="007F0766">
      <w:pPr>
        <w:jc w:val="both"/>
        <w:rPr>
          <w:rFonts w:ascii="Arial" w:hAnsi="Arial" w:cs="Arial"/>
          <w:b/>
          <w:sz w:val="22"/>
          <w:szCs w:val="22"/>
          <w:lang w:val="en-GB"/>
        </w:rPr>
      </w:pPr>
    </w:p>
    <w:p w14:paraId="276856FB" w14:textId="1632E7FA" w:rsidR="007F0766" w:rsidRPr="007F0766" w:rsidRDefault="007F0766" w:rsidP="007F0766">
      <w:pPr>
        <w:jc w:val="both"/>
        <w:rPr>
          <w:rFonts w:ascii="Arial" w:hAnsi="Arial" w:cs="Arial"/>
          <w:b/>
          <w:sz w:val="22"/>
          <w:szCs w:val="22"/>
          <w:lang w:val="en-GB"/>
        </w:rPr>
      </w:pPr>
      <w:r w:rsidRPr="007F0766">
        <w:rPr>
          <w:rFonts w:ascii="Arial" w:hAnsi="Arial" w:cs="Arial"/>
          <w:b/>
          <w:sz w:val="22"/>
          <w:szCs w:val="22"/>
          <w:lang w:val="en-GB"/>
        </w:rPr>
        <w:t>CRITERIA 5: EDUCATIONAL RESOURCES</w:t>
      </w:r>
    </w:p>
    <w:p w14:paraId="68DDA6EF" w14:textId="77777777" w:rsidR="007F0766" w:rsidRPr="007F0766" w:rsidRDefault="007F0766" w:rsidP="007F0766">
      <w:pPr>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553"/>
        <w:gridCol w:w="4000"/>
        <w:gridCol w:w="4615"/>
      </w:tblGrid>
      <w:tr w:rsidR="00B75DC3" w14:paraId="46CC593A" w14:textId="77777777" w:rsidTr="00B75DC3">
        <w:trPr>
          <w:trHeight w:val="454"/>
        </w:trPr>
        <w:tc>
          <w:tcPr>
            <w:tcW w:w="553" w:type="dxa"/>
            <w:shd w:val="clear" w:color="auto" w:fill="D9D9D9" w:themeFill="background1" w:themeFillShade="D9"/>
            <w:vAlign w:val="center"/>
          </w:tcPr>
          <w:p w14:paraId="1A5A112B" w14:textId="77777777" w:rsidR="00B75DC3" w:rsidRPr="009301C5" w:rsidRDefault="00B75DC3" w:rsidP="00961383">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tcPr>
          <w:p w14:paraId="42BDC4BB" w14:textId="39CEAD72" w:rsidR="00B75DC3" w:rsidRPr="009301C5" w:rsidRDefault="00B75DC3" w:rsidP="00961383">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0C515925" w14:textId="7AB9BE12" w:rsidR="00B75DC3" w:rsidRPr="009301C5" w:rsidRDefault="00B75DC3" w:rsidP="00961383">
            <w:pPr>
              <w:jc w:val="center"/>
              <w:rPr>
                <w:rFonts w:ascii="Arial" w:eastAsia="Arial" w:hAnsi="Arial" w:cs="Arial"/>
                <w:b/>
                <w:sz w:val="22"/>
                <w:szCs w:val="22"/>
              </w:rPr>
            </w:pPr>
            <w:r w:rsidRPr="009301C5">
              <w:rPr>
                <w:rFonts w:ascii="Arial" w:eastAsia="Arial" w:hAnsi="Arial" w:cs="Arial"/>
                <w:b/>
                <w:sz w:val="22"/>
                <w:szCs w:val="22"/>
              </w:rPr>
              <w:t>COMMENT</w:t>
            </w:r>
          </w:p>
        </w:tc>
      </w:tr>
      <w:tr w:rsidR="00070C6A" w:rsidRPr="009301C5" w14:paraId="3713EB35" w14:textId="77777777" w:rsidTr="00B75DC3">
        <w:trPr>
          <w:trHeight w:val="454"/>
        </w:trPr>
        <w:tc>
          <w:tcPr>
            <w:tcW w:w="553" w:type="dxa"/>
          </w:tcPr>
          <w:p w14:paraId="2887D126" w14:textId="24350FCB" w:rsidR="00070C6A" w:rsidRPr="0073720E" w:rsidRDefault="00070C6A" w:rsidP="00070C6A">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74E69D5D" w14:textId="77777777" w:rsidR="00070C6A" w:rsidRPr="00DB5445" w:rsidRDefault="00070C6A" w:rsidP="00070C6A">
            <w:pPr>
              <w:ind w:left="50" w:right="112"/>
              <w:jc w:val="both"/>
              <w:rPr>
                <w:rFonts w:asciiTheme="minorBidi" w:eastAsia="Arial" w:hAnsiTheme="minorBidi" w:cstheme="minorBidi"/>
                <w:bCs/>
                <w:sz w:val="18"/>
                <w:szCs w:val="18"/>
              </w:rPr>
            </w:pPr>
            <w:r w:rsidRPr="00DB5445">
              <w:rPr>
                <w:rFonts w:asciiTheme="minorBidi" w:eastAsia="Arial" w:hAnsiTheme="minorBidi" w:cstheme="minorBidi"/>
                <w:bCs/>
                <w:sz w:val="18"/>
                <w:szCs w:val="18"/>
              </w:rPr>
              <w:t xml:space="preserve">The </w:t>
            </w:r>
            <w:proofErr w:type="spellStart"/>
            <w:r w:rsidRPr="00DB5445">
              <w:rPr>
                <w:rFonts w:asciiTheme="minorBidi" w:eastAsia="Arial" w:hAnsiTheme="minorBidi" w:cstheme="minorBidi"/>
                <w:bCs/>
                <w:sz w:val="18"/>
                <w:szCs w:val="18"/>
              </w:rPr>
              <w:t>programme</w:t>
            </w:r>
            <w:proofErr w:type="spellEnd"/>
            <w:r w:rsidRPr="00DB5445">
              <w:rPr>
                <w:rFonts w:asciiTheme="minorBidi" w:eastAsia="Arial" w:hAnsiTheme="minorBidi" w:cstheme="minorBidi"/>
                <w:bCs/>
                <w:sz w:val="18"/>
                <w:szCs w:val="18"/>
              </w:rPr>
              <w:t xml:space="preserve"> has sufficient and appropriate educational resources to ensure its effective delivery.</w:t>
            </w:r>
          </w:p>
          <w:p w14:paraId="45F5EE6E" w14:textId="77777777" w:rsidR="00070C6A" w:rsidRPr="0073720E" w:rsidRDefault="00070C6A" w:rsidP="00070C6A">
            <w:pPr>
              <w:jc w:val="both"/>
              <w:rPr>
                <w:rFonts w:ascii="Arial" w:eastAsia="Arial" w:hAnsi="Arial" w:cs="Arial"/>
                <w:bCs/>
                <w:sz w:val="22"/>
                <w:szCs w:val="22"/>
              </w:rPr>
            </w:pPr>
          </w:p>
        </w:tc>
        <w:tc>
          <w:tcPr>
            <w:tcW w:w="4615" w:type="dxa"/>
          </w:tcPr>
          <w:p w14:paraId="7D6F78CA" w14:textId="05310E15" w:rsidR="00070C6A" w:rsidRPr="009301C5" w:rsidRDefault="00070C6A" w:rsidP="00070C6A">
            <w:pPr>
              <w:jc w:val="both"/>
              <w:rPr>
                <w:rFonts w:ascii="Arial" w:eastAsia="Arial" w:hAnsi="Arial" w:cs="Arial"/>
                <w:b/>
                <w:sz w:val="22"/>
                <w:szCs w:val="22"/>
              </w:rPr>
            </w:pPr>
          </w:p>
        </w:tc>
      </w:tr>
      <w:tr w:rsidR="00070C6A" w:rsidRPr="009301C5" w14:paraId="1D9E60AC" w14:textId="77777777" w:rsidTr="00B75DC3">
        <w:trPr>
          <w:trHeight w:val="454"/>
        </w:trPr>
        <w:tc>
          <w:tcPr>
            <w:tcW w:w="553" w:type="dxa"/>
          </w:tcPr>
          <w:p w14:paraId="12331F3B" w14:textId="22AB9705" w:rsidR="00070C6A" w:rsidRPr="0073720E" w:rsidRDefault="00070C6A" w:rsidP="00070C6A">
            <w:pPr>
              <w:jc w:val="center"/>
              <w:rPr>
                <w:rFonts w:ascii="Arial" w:eastAsia="Arial" w:hAnsi="Arial" w:cs="Arial"/>
                <w:bCs/>
              </w:rPr>
            </w:pPr>
            <w:r w:rsidRPr="0073720E">
              <w:rPr>
                <w:rFonts w:ascii="Arial" w:eastAsia="Arial" w:hAnsi="Arial" w:cs="Arial"/>
                <w:bCs/>
              </w:rPr>
              <w:t>2</w:t>
            </w:r>
          </w:p>
        </w:tc>
        <w:tc>
          <w:tcPr>
            <w:tcW w:w="4000" w:type="dxa"/>
          </w:tcPr>
          <w:p w14:paraId="0B8E523E" w14:textId="77777777" w:rsidR="00070C6A" w:rsidRPr="00DB5445" w:rsidRDefault="00070C6A" w:rsidP="00070C6A">
            <w:pPr>
              <w:ind w:left="50" w:right="112"/>
              <w:jc w:val="both"/>
              <w:rPr>
                <w:rFonts w:asciiTheme="minorBidi" w:eastAsia="Arial" w:hAnsiTheme="minorBidi" w:cstheme="minorBidi"/>
                <w:bCs/>
                <w:sz w:val="18"/>
                <w:szCs w:val="18"/>
              </w:rPr>
            </w:pPr>
            <w:r w:rsidRPr="00DB5445">
              <w:rPr>
                <w:rFonts w:asciiTheme="minorBidi" w:eastAsia="Arial" w:hAnsiTheme="minorBidi" w:cstheme="minorBidi"/>
                <w:bCs/>
                <w:sz w:val="18"/>
                <w:szCs w:val="18"/>
              </w:rPr>
              <w:t>Safety factor is considered in the educational resources planning and operation</w:t>
            </w:r>
          </w:p>
          <w:p w14:paraId="611F7F0E" w14:textId="77777777" w:rsidR="00070C6A" w:rsidRPr="0073720E" w:rsidRDefault="00070C6A" w:rsidP="00070C6A">
            <w:pPr>
              <w:jc w:val="both"/>
              <w:rPr>
                <w:rFonts w:ascii="Arial" w:eastAsia="Arial" w:hAnsi="Arial" w:cs="Arial"/>
                <w:bCs/>
              </w:rPr>
            </w:pPr>
          </w:p>
        </w:tc>
        <w:tc>
          <w:tcPr>
            <w:tcW w:w="4615" w:type="dxa"/>
          </w:tcPr>
          <w:p w14:paraId="4E41DF24" w14:textId="06C8D1A6" w:rsidR="00070C6A" w:rsidRDefault="00070C6A" w:rsidP="00070C6A">
            <w:pPr>
              <w:jc w:val="both"/>
              <w:rPr>
                <w:rFonts w:ascii="Arial" w:eastAsia="Arial" w:hAnsi="Arial" w:cs="Arial"/>
                <w:b/>
              </w:rPr>
            </w:pPr>
          </w:p>
        </w:tc>
      </w:tr>
      <w:tr w:rsidR="00070C6A" w:rsidRPr="009301C5" w14:paraId="023F1787" w14:textId="77777777" w:rsidTr="00B75DC3">
        <w:trPr>
          <w:trHeight w:val="454"/>
        </w:trPr>
        <w:tc>
          <w:tcPr>
            <w:tcW w:w="553" w:type="dxa"/>
          </w:tcPr>
          <w:p w14:paraId="5FEF57C9" w14:textId="2BCD5E1B" w:rsidR="00070C6A" w:rsidRPr="0073720E" w:rsidRDefault="00070C6A" w:rsidP="00070C6A">
            <w:pPr>
              <w:jc w:val="center"/>
              <w:rPr>
                <w:rFonts w:ascii="Arial" w:eastAsia="Arial" w:hAnsi="Arial" w:cs="Arial"/>
                <w:bCs/>
              </w:rPr>
            </w:pPr>
            <w:r w:rsidRPr="0073720E">
              <w:rPr>
                <w:rFonts w:ascii="Arial" w:eastAsia="Arial" w:hAnsi="Arial" w:cs="Arial"/>
                <w:bCs/>
              </w:rPr>
              <w:t>3</w:t>
            </w:r>
          </w:p>
        </w:tc>
        <w:tc>
          <w:tcPr>
            <w:tcW w:w="4000" w:type="dxa"/>
          </w:tcPr>
          <w:p w14:paraId="3719432D" w14:textId="77777777" w:rsidR="00070C6A" w:rsidRPr="00DB5445" w:rsidRDefault="00070C6A" w:rsidP="00070C6A">
            <w:pPr>
              <w:ind w:left="50" w:right="112"/>
              <w:jc w:val="both"/>
              <w:rPr>
                <w:rFonts w:asciiTheme="minorBidi" w:eastAsia="Arial" w:hAnsiTheme="minorBidi" w:cstheme="minorBidi"/>
                <w:bCs/>
                <w:sz w:val="18"/>
                <w:szCs w:val="18"/>
              </w:rPr>
            </w:pPr>
            <w:r w:rsidRPr="00DB5445">
              <w:rPr>
                <w:rFonts w:asciiTheme="minorBidi" w:eastAsia="Arial" w:hAnsiTheme="minorBidi" w:cstheme="minorBidi"/>
                <w:bCs/>
                <w:sz w:val="18"/>
                <w:szCs w:val="18"/>
              </w:rPr>
              <w:t>Environmental, sustainability, cultural, professional, ethical and legal factors are considered in the educational resource planning and operation</w:t>
            </w:r>
          </w:p>
          <w:p w14:paraId="6E88CE6B" w14:textId="77777777" w:rsidR="00070C6A" w:rsidRPr="0073720E" w:rsidRDefault="00070C6A" w:rsidP="00070C6A">
            <w:pPr>
              <w:jc w:val="both"/>
              <w:rPr>
                <w:rFonts w:ascii="Arial" w:eastAsia="Arial" w:hAnsi="Arial" w:cs="Arial"/>
                <w:bCs/>
              </w:rPr>
            </w:pPr>
          </w:p>
        </w:tc>
        <w:tc>
          <w:tcPr>
            <w:tcW w:w="4615" w:type="dxa"/>
          </w:tcPr>
          <w:p w14:paraId="7C07A7C9" w14:textId="105A2D4E" w:rsidR="00070C6A" w:rsidRDefault="00070C6A" w:rsidP="00070C6A">
            <w:pPr>
              <w:jc w:val="both"/>
              <w:rPr>
                <w:rFonts w:ascii="Arial" w:eastAsia="Arial" w:hAnsi="Arial" w:cs="Arial"/>
                <w:b/>
              </w:rPr>
            </w:pPr>
          </w:p>
        </w:tc>
      </w:tr>
      <w:tr w:rsidR="00070C6A" w:rsidRPr="009301C5" w14:paraId="3C4139D2" w14:textId="77777777" w:rsidTr="00B75DC3">
        <w:trPr>
          <w:trHeight w:val="454"/>
        </w:trPr>
        <w:tc>
          <w:tcPr>
            <w:tcW w:w="553" w:type="dxa"/>
          </w:tcPr>
          <w:p w14:paraId="4EA5ED9C" w14:textId="009FE9A2" w:rsidR="00070C6A" w:rsidRPr="0073720E" w:rsidRDefault="00070C6A" w:rsidP="00070C6A">
            <w:pPr>
              <w:jc w:val="center"/>
              <w:rPr>
                <w:rFonts w:ascii="Arial" w:eastAsia="Arial" w:hAnsi="Arial" w:cs="Arial"/>
                <w:bCs/>
              </w:rPr>
            </w:pPr>
            <w:r w:rsidRPr="0073720E">
              <w:rPr>
                <w:rFonts w:ascii="Arial" w:eastAsia="Arial" w:hAnsi="Arial" w:cs="Arial"/>
                <w:bCs/>
              </w:rPr>
              <w:t>4</w:t>
            </w:r>
          </w:p>
        </w:tc>
        <w:tc>
          <w:tcPr>
            <w:tcW w:w="4000" w:type="dxa"/>
          </w:tcPr>
          <w:p w14:paraId="1C5B0B1D" w14:textId="77777777" w:rsidR="00070C6A" w:rsidRPr="00DB5445" w:rsidRDefault="00070C6A" w:rsidP="00070C6A">
            <w:pPr>
              <w:jc w:val="both"/>
              <w:rPr>
                <w:rFonts w:ascii="Arial" w:eastAsia="Arial" w:hAnsi="Arial" w:cs="Arial"/>
                <w:bCs/>
                <w:sz w:val="18"/>
                <w:szCs w:val="18"/>
              </w:rPr>
            </w:pPr>
            <w:proofErr w:type="spellStart"/>
            <w:r w:rsidRPr="00DB5445">
              <w:rPr>
                <w:rFonts w:ascii="Arial" w:eastAsia="Arial" w:hAnsi="Arial" w:cs="Arial"/>
                <w:bCs/>
                <w:sz w:val="18"/>
                <w:szCs w:val="18"/>
              </w:rPr>
              <w:t>Programme</w:t>
            </w:r>
            <w:proofErr w:type="spellEnd"/>
            <w:r w:rsidRPr="00DB5445">
              <w:rPr>
                <w:rFonts w:ascii="Arial" w:eastAsia="Arial" w:hAnsi="Arial" w:cs="Arial"/>
                <w:bCs/>
                <w:sz w:val="18"/>
                <w:szCs w:val="18"/>
              </w:rPr>
              <w:t xml:space="preserve"> ensures the quality, availability, relevance and </w:t>
            </w:r>
            <w:proofErr w:type="spellStart"/>
            <w:r w:rsidRPr="00DB5445">
              <w:rPr>
                <w:rFonts w:ascii="Arial" w:eastAsia="Arial" w:hAnsi="Arial" w:cs="Arial"/>
                <w:bCs/>
                <w:sz w:val="18"/>
                <w:szCs w:val="18"/>
              </w:rPr>
              <w:t>utilisation</w:t>
            </w:r>
            <w:proofErr w:type="spellEnd"/>
            <w:r w:rsidRPr="00DB5445">
              <w:rPr>
                <w:rFonts w:ascii="Arial" w:eastAsia="Arial" w:hAnsi="Arial" w:cs="Arial"/>
                <w:bCs/>
                <w:sz w:val="18"/>
                <w:szCs w:val="18"/>
              </w:rPr>
              <w:t xml:space="preserve"> of facility.</w:t>
            </w:r>
          </w:p>
          <w:p w14:paraId="4E994DF7" w14:textId="77777777" w:rsidR="00070C6A" w:rsidRPr="0073720E" w:rsidRDefault="00070C6A" w:rsidP="00070C6A">
            <w:pPr>
              <w:jc w:val="both"/>
              <w:rPr>
                <w:rFonts w:ascii="Arial" w:eastAsia="Arial" w:hAnsi="Arial" w:cs="Arial"/>
                <w:bCs/>
              </w:rPr>
            </w:pPr>
          </w:p>
        </w:tc>
        <w:tc>
          <w:tcPr>
            <w:tcW w:w="4615" w:type="dxa"/>
          </w:tcPr>
          <w:p w14:paraId="6A50E3D4" w14:textId="77777777" w:rsidR="00070C6A" w:rsidRDefault="00070C6A" w:rsidP="00070C6A">
            <w:pPr>
              <w:jc w:val="both"/>
              <w:rPr>
                <w:rFonts w:ascii="Arial" w:eastAsia="Arial" w:hAnsi="Arial" w:cs="Arial"/>
                <w:b/>
              </w:rPr>
            </w:pPr>
          </w:p>
        </w:tc>
      </w:tr>
      <w:tr w:rsidR="00070C6A" w:rsidRPr="009301C5" w14:paraId="1EE9C876" w14:textId="77777777" w:rsidTr="00B75DC3">
        <w:trPr>
          <w:trHeight w:val="454"/>
        </w:trPr>
        <w:tc>
          <w:tcPr>
            <w:tcW w:w="553" w:type="dxa"/>
          </w:tcPr>
          <w:p w14:paraId="1FB6149C" w14:textId="11D2ABB2" w:rsidR="00070C6A" w:rsidRPr="0073720E" w:rsidRDefault="00070C6A" w:rsidP="00070C6A">
            <w:pPr>
              <w:jc w:val="center"/>
              <w:rPr>
                <w:rFonts w:ascii="Arial" w:eastAsia="Arial" w:hAnsi="Arial" w:cs="Arial"/>
                <w:bCs/>
              </w:rPr>
            </w:pPr>
            <w:r w:rsidRPr="0073720E">
              <w:rPr>
                <w:rFonts w:ascii="Arial" w:eastAsia="Arial" w:hAnsi="Arial" w:cs="Arial"/>
                <w:bCs/>
              </w:rPr>
              <w:t>5</w:t>
            </w:r>
          </w:p>
        </w:tc>
        <w:tc>
          <w:tcPr>
            <w:tcW w:w="4000" w:type="dxa"/>
          </w:tcPr>
          <w:p w14:paraId="6D70D4D7" w14:textId="77777777" w:rsidR="00070C6A" w:rsidRPr="00DB5445" w:rsidRDefault="00070C6A" w:rsidP="00070C6A">
            <w:pPr>
              <w:ind w:left="50" w:right="112"/>
              <w:jc w:val="both"/>
              <w:rPr>
                <w:rFonts w:asciiTheme="minorBidi" w:eastAsia="Arial" w:hAnsiTheme="minorBidi" w:cstheme="minorBidi"/>
                <w:bCs/>
                <w:sz w:val="18"/>
                <w:szCs w:val="18"/>
              </w:rPr>
            </w:pPr>
            <w:r w:rsidRPr="00DB5445">
              <w:rPr>
                <w:rFonts w:ascii="Arial" w:eastAsia="Arial" w:hAnsi="Arial" w:cs="Arial"/>
                <w:bCs/>
                <w:sz w:val="18"/>
                <w:szCs w:val="18"/>
              </w:rPr>
              <w:t>Suitable experimental and practical facilities are adequate and accessible.</w:t>
            </w:r>
          </w:p>
          <w:p w14:paraId="274177D8" w14:textId="77777777" w:rsidR="00070C6A" w:rsidRPr="0073720E" w:rsidRDefault="00070C6A" w:rsidP="00070C6A">
            <w:pPr>
              <w:jc w:val="both"/>
              <w:rPr>
                <w:rFonts w:ascii="Arial" w:eastAsia="Arial" w:hAnsi="Arial" w:cs="Arial"/>
                <w:bCs/>
              </w:rPr>
            </w:pPr>
          </w:p>
        </w:tc>
        <w:tc>
          <w:tcPr>
            <w:tcW w:w="4615" w:type="dxa"/>
          </w:tcPr>
          <w:p w14:paraId="159F64C6" w14:textId="77777777" w:rsidR="00070C6A" w:rsidRDefault="00070C6A" w:rsidP="00070C6A">
            <w:pPr>
              <w:jc w:val="both"/>
              <w:rPr>
                <w:rFonts w:ascii="Arial" w:eastAsia="Arial" w:hAnsi="Arial" w:cs="Arial"/>
                <w:b/>
              </w:rPr>
            </w:pPr>
          </w:p>
        </w:tc>
      </w:tr>
      <w:tr w:rsidR="00070C6A" w:rsidRPr="009301C5" w14:paraId="41ADCC7B" w14:textId="77777777" w:rsidTr="00B75DC3">
        <w:trPr>
          <w:trHeight w:val="454"/>
        </w:trPr>
        <w:tc>
          <w:tcPr>
            <w:tcW w:w="553" w:type="dxa"/>
          </w:tcPr>
          <w:p w14:paraId="0BDB054C" w14:textId="5A1175D9" w:rsidR="00070C6A" w:rsidRPr="0073720E" w:rsidRDefault="00070C6A" w:rsidP="00070C6A">
            <w:pPr>
              <w:jc w:val="center"/>
              <w:rPr>
                <w:rFonts w:ascii="Arial" w:eastAsia="Arial" w:hAnsi="Arial" w:cs="Arial"/>
                <w:bCs/>
              </w:rPr>
            </w:pPr>
            <w:r w:rsidRPr="0073720E">
              <w:rPr>
                <w:rFonts w:ascii="Arial" w:eastAsia="Arial" w:hAnsi="Arial" w:cs="Arial"/>
                <w:bCs/>
              </w:rPr>
              <w:t>6</w:t>
            </w:r>
          </w:p>
        </w:tc>
        <w:tc>
          <w:tcPr>
            <w:tcW w:w="4000" w:type="dxa"/>
          </w:tcPr>
          <w:p w14:paraId="5F051FD2" w14:textId="77777777" w:rsidR="00070C6A" w:rsidRPr="00DB5445" w:rsidRDefault="00070C6A" w:rsidP="00070C6A">
            <w:pPr>
              <w:ind w:left="50" w:right="112"/>
              <w:jc w:val="both"/>
              <w:rPr>
                <w:rFonts w:asciiTheme="minorBidi" w:eastAsia="Arial" w:hAnsiTheme="minorBidi" w:cstheme="minorBidi"/>
                <w:bCs/>
                <w:sz w:val="16"/>
                <w:szCs w:val="16"/>
              </w:rPr>
            </w:pPr>
            <w:r w:rsidRPr="00DB5445">
              <w:rPr>
                <w:rFonts w:ascii="Arial" w:eastAsia="Arial" w:hAnsi="Arial" w:cs="Arial"/>
                <w:bCs/>
                <w:sz w:val="18"/>
                <w:szCs w:val="18"/>
              </w:rPr>
              <w:t>Adequate facilities and resources to encourage staff in providing technology/ technical services to the community and industry.</w:t>
            </w:r>
          </w:p>
          <w:p w14:paraId="6C66DCFE" w14:textId="77777777" w:rsidR="00070C6A" w:rsidRPr="0073720E" w:rsidRDefault="00070C6A" w:rsidP="00070C6A">
            <w:pPr>
              <w:jc w:val="both"/>
              <w:rPr>
                <w:rFonts w:ascii="Arial" w:eastAsia="Arial" w:hAnsi="Arial" w:cs="Arial"/>
                <w:bCs/>
              </w:rPr>
            </w:pPr>
          </w:p>
        </w:tc>
        <w:tc>
          <w:tcPr>
            <w:tcW w:w="4615" w:type="dxa"/>
          </w:tcPr>
          <w:p w14:paraId="4138F8CE" w14:textId="77777777" w:rsidR="00070C6A" w:rsidRDefault="00070C6A" w:rsidP="00070C6A">
            <w:pPr>
              <w:jc w:val="both"/>
              <w:rPr>
                <w:rFonts w:ascii="Arial" w:eastAsia="Arial" w:hAnsi="Arial" w:cs="Arial"/>
                <w:b/>
              </w:rPr>
            </w:pPr>
          </w:p>
        </w:tc>
      </w:tr>
      <w:tr w:rsidR="00070C6A" w:rsidRPr="009301C5" w14:paraId="00A9DAE8" w14:textId="77777777" w:rsidTr="00B75DC3">
        <w:trPr>
          <w:trHeight w:val="454"/>
        </w:trPr>
        <w:tc>
          <w:tcPr>
            <w:tcW w:w="553" w:type="dxa"/>
          </w:tcPr>
          <w:p w14:paraId="5F222A45" w14:textId="6AE2F549" w:rsidR="00070C6A" w:rsidRPr="0073720E" w:rsidRDefault="00070C6A" w:rsidP="00070C6A">
            <w:pPr>
              <w:jc w:val="center"/>
              <w:rPr>
                <w:rFonts w:ascii="Arial" w:eastAsia="Arial" w:hAnsi="Arial" w:cs="Arial"/>
                <w:bCs/>
              </w:rPr>
            </w:pPr>
            <w:r w:rsidRPr="0073720E">
              <w:rPr>
                <w:rFonts w:ascii="Arial" w:eastAsia="Arial" w:hAnsi="Arial" w:cs="Arial"/>
                <w:bCs/>
              </w:rPr>
              <w:t>7</w:t>
            </w:r>
          </w:p>
        </w:tc>
        <w:tc>
          <w:tcPr>
            <w:tcW w:w="4000" w:type="dxa"/>
          </w:tcPr>
          <w:p w14:paraId="44137756" w14:textId="77777777" w:rsidR="00070C6A" w:rsidRPr="00DB5445" w:rsidRDefault="00070C6A" w:rsidP="00070C6A">
            <w:pPr>
              <w:ind w:left="49" w:right="102"/>
              <w:jc w:val="both"/>
              <w:rPr>
                <w:rFonts w:ascii="Arial" w:eastAsia="Arial" w:hAnsi="Arial" w:cs="Arial"/>
                <w:bCs/>
                <w:sz w:val="18"/>
                <w:szCs w:val="18"/>
              </w:rPr>
            </w:pPr>
            <w:proofErr w:type="spellStart"/>
            <w:r w:rsidRPr="00DB5445">
              <w:rPr>
                <w:rFonts w:ascii="Arial" w:eastAsia="Arial" w:hAnsi="Arial" w:cs="Arial"/>
                <w:bCs/>
                <w:sz w:val="18"/>
                <w:szCs w:val="18"/>
              </w:rPr>
              <w:t>Programme</w:t>
            </w:r>
            <w:proofErr w:type="spellEnd"/>
            <w:r w:rsidRPr="00DB5445">
              <w:rPr>
                <w:rFonts w:ascii="Arial" w:eastAsia="Arial" w:hAnsi="Arial" w:cs="Arial"/>
                <w:bCs/>
                <w:sz w:val="18"/>
                <w:szCs w:val="18"/>
              </w:rPr>
              <w:t xml:space="preserve"> demonstrates financial viability and sustainability for operation and maintenance.</w:t>
            </w:r>
          </w:p>
          <w:p w14:paraId="3CBC8E68" w14:textId="77777777" w:rsidR="00070C6A" w:rsidRPr="0073720E" w:rsidRDefault="00070C6A" w:rsidP="00070C6A">
            <w:pPr>
              <w:jc w:val="both"/>
              <w:rPr>
                <w:rFonts w:ascii="Arial" w:eastAsia="Arial" w:hAnsi="Arial" w:cs="Arial"/>
                <w:bCs/>
              </w:rPr>
            </w:pPr>
          </w:p>
        </w:tc>
        <w:tc>
          <w:tcPr>
            <w:tcW w:w="4615" w:type="dxa"/>
          </w:tcPr>
          <w:p w14:paraId="28AFF07E" w14:textId="77777777" w:rsidR="00070C6A" w:rsidRDefault="00070C6A" w:rsidP="00070C6A">
            <w:pPr>
              <w:jc w:val="both"/>
              <w:rPr>
                <w:rFonts w:ascii="Arial" w:eastAsia="Arial" w:hAnsi="Arial" w:cs="Arial"/>
                <w:b/>
              </w:rPr>
            </w:pPr>
          </w:p>
        </w:tc>
      </w:tr>
    </w:tbl>
    <w:p w14:paraId="497654D5" w14:textId="77777777" w:rsidR="007F0766" w:rsidRDefault="007F0766" w:rsidP="007F0766">
      <w:pPr>
        <w:jc w:val="center"/>
        <w:rPr>
          <w:rFonts w:ascii="Arial" w:eastAsia="Arial" w:hAnsi="Arial" w:cs="Arial"/>
          <w:b/>
          <w:sz w:val="22"/>
          <w:szCs w:val="22"/>
        </w:rPr>
      </w:pPr>
    </w:p>
    <w:p w14:paraId="5BA15176" w14:textId="77777777" w:rsidR="007F0766" w:rsidRDefault="007F0766" w:rsidP="007F0766">
      <w:pPr>
        <w:jc w:val="center"/>
        <w:rPr>
          <w:rFonts w:ascii="Arial" w:eastAsia="Arial" w:hAnsi="Arial" w:cs="Arial"/>
          <w:b/>
          <w:sz w:val="22"/>
          <w:szCs w:val="22"/>
        </w:rPr>
      </w:pPr>
    </w:p>
    <w:p w14:paraId="28773792" w14:textId="77777777" w:rsidR="00093DB6" w:rsidRDefault="00093DB6" w:rsidP="007F0766">
      <w:pPr>
        <w:jc w:val="both"/>
        <w:rPr>
          <w:rFonts w:ascii="Arial" w:hAnsi="Arial" w:cs="Arial"/>
          <w:b/>
          <w:sz w:val="22"/>
          <w:szCs w:val="22"/>
          <w:lang w:val="en-GB"/>
        </w:rPr>
      </w:pPr>
    </w:p>
    <w:p w14:paraId="6DDFE9F7" w14:textId="77777777" w:rsidR="00093DB6" w:rsidRDefault="00093DB6" w:rsidP="007F0766">
      <w:pPr>
        <w:jc w:val="both"/>
        <w:rPr>
          <w:rFonts w:ascii="Arial" w:hAnsi="Arial" w:cs="Arial"/>
          <w:b/>
          <w:sz w:val="22"/>
          <w:szCs w:val="22"/>
          <w:lang w:val="en-GB"/>
        </w:rPr>
      </w:pPr>
    </w:p>
    <w:p w14:paraId="4F062B22" w14:textId="77777777" w:rsidR="00093DB6" w:rsidRDefault="00093DB6" w:rsidP="007F0766">
      <w:pPr>
        <w:jc w:val="both"/>
        <w:rPr>
          <w:rFonts w:ascii="Arial" w:hAnsi="Arial" w:cs="Arial"/>
          <w:b/>
          <w:sz w:val="22"/>
          <w:szCs w:val="22"/>
          <w:lang w:val="en-GB"/>
        </w:rPr>
      </w:pPr>
    </w:p>
    <w:p w14:paraId="4A2CEA30" w14:textId="77777777" w:rsidR="00093DB6" w:rsidRDefault="00093DB6" w:rsidP="007F0766">
      <w:pPr>
        <w:jc w:val="both"/>
        <w:rPr>
          <w:rFonts w:ascii="Arial" w:hAnsi="Arial" w:cs="Arial"/>
          <w:b/>
          <w:sz w:val="22"/>
          <w:szCs w:val="22"/>
          <w:lang w:val="en-GB"/>
        </w:rPr>
      </w:pPr>
    </w:p>
    <w:p w14:paraId="65C81CD1" w14:textId="77777777" w:rsidR="00093DB6" w:rsidRDefault="00093DB6" w:rsidP="007F0766">
      <w:pPr>
        <w:jc w:val="both"/>
        <w:rPr>
          <w:rFonts w:ascii="Arial" w:hAnsi="Arial" w:cs="Arial"/>
          <w:b/>
          <w:sz w:val="22"/>
          <w:szCs w:val="22"/>
          <w:lang w:val="en-GB"/>
        </w:rPr>
      </w:pPr>
    </w:p>
    <w:p w14:paraId="18A02F7C" w14:textId="77777777" w:rsidR="00093DB6" w:rsidRDefault="00093DB6" w:rsidP="007F0766">
      <w:pPr>
        <w:jc w:val="both"/>
        <w:rPr>
          <w:rFonts w:ascii="Arial" w:hAnsi="Arial" w:cs="Arial"/>
          <w:b/>
          <w:sz w:val="22"/>
          <w:szCs w:val="22"/>
          <w:lang w:val="en-GB"/>
        </w:rPr>
      </w:pPr>
    </w:p>
    <w:p w14:paraId="42A0611F" w14:textId="77777777" w:rsidR="00093DB6" w:rsidRDefault="00093DB6" w:rsidP="007F0766">
      <w:pPr>
        <w:jc w:val="both"/>
        <w:rPr>
          <w:rFonts w:ascii="Arial" w:hAnsi="Arial" w:cs="Arial"/>
          <w:b/>
          <w:sz w:val="22"/>
          <w:szCs w:val="22"/>
          <w:lang w:val="en-GB"/>
        </w:rPr>
      </w:pPr>
    </w:p>
    <w:p w14:paraId="1E7332C5" w14:textId="77777777" w:rsidR="00093DB6" w:rsidRDefault="00093DB6" w:rsidP="007F0766">
      <w:pPr>
        <w:jc w:val="both"/>
        <w:rPr>
          <w:rFonts w:ascii="Arial" w:hAnsi="Arial" w:cs="Arial"/>
          <w:b/>
          <w:sz w:val="22"/>
          <w:szCs w:val="22"/>
          <w:lang w:val="en-GB"/>
        </w:rPr>
      </w:pPr>
    </w:p>
    <w:p w14:paraId="00234F94" w14:textId="77777777" w:rsidR="00093DB6" w:rsidRDefault="00093DB6" w:rsidP="007F0766">
      <w:pPr>
        <w:jc w:val="both"/>
        <w:rPr>
          <w:rFonts w:ascii="Arial" w:hAnsi="Arial" w:cs="Arial"/>
          <w:b/>
          <w:sz w:val="22"/>
          <w:szCs w:val="22"/>
          <w:lang w:val="en-GB"/>
        </w:rPr>
      </w:pPr>
    </w:p>
    <w:p w14:paraId="40B59166" w14:textId="77777777" w:rsidR="00093DB6" w:rsidRDefault="00093DB6" w:rsidP="007F0766">
      <w:pPr>
        <w:jc w:val="both"/>
        <w:rPr>
          <w:rFonts w:ascii="Arial" w:hAnsi="Arial" w:cs="Arial"/>
          <w:b/>
          <w:sz w:val="22"/>
          <w:szCs w:val="22"/>
          <w:lang w:val="en-GB"/>
        </w:rPr>
      </w:pPr>
    </w:p>
    <w:p w14:paraId="290CCD04" w14:textId="77777777" w:rsidR="00093DB6" w:rsidRDefault="00093DB6" w:rsidP="007F0766">
      <w:pPr>
        <w:jc w:val="both"/>
        <w:rPr>
          <w:rFonts w:ascii="Arial" w:hAnsi="Arial" w:cs="Arial"/>
          <w:b/>
          <w:sz w:val="22"/>
          <w:szCs w:val="22"/>
          <w:lang w:val="en-GB"/>
        </w:rPr>
      </w:pPr>
    </w:p>
    <w:p w14:paraId="7A68BA46" w14:textId="77777777" w:rsidR="0073720E" w:rsidRDefault="0073720E" w:rsidP="007F0766">
      <w:pPr>
        <w:jc w:val="both"/>
        <w:rPr>
          <w:rFonts w:ascii="Arial" w:hAnsi="Arial" w:cs="Arial"/>
          <w:b/>
          <w:sz w:val="22"/>
          <w:szCs w:val="22"/>
          <w:lang w:val="en-GB"/>
        </w:rPr>
      </w:pPr>
    </w:p>
    <w:p w14:paraId="22FB4946" w14:textId="77777777" w:rsidR="0073720E" w:rsidRDefault="0073720E" w:rsidP="007F0766">
      <w:pPr>
        <w:jc w:val="both"/>
        <w:rPr>
          <w:rFonts w:ascii="Arial" w:hAnsi="Arial" w:cs="Arial"/>
          <w:b/>
          <w:sz w:val="22"/>
          <w:szCs w:val="22"/>
          <w:lang w:val="en-GB"/>
        </w:rPr>
      </w:pPr>
    </w:p>
    <w:p w14:paraId="198665A4" w14:textId="77777777" w:rsidR="00070C6A" w:rsidRDefault="00070C6A" w:rsidP="007F0766">
      <w:pPr>
        <w:jc w:val="both"/>
        <w:rPr>
          <w:rFonts w:ascii="Arial" w:hAnsi="Arial" w:cs="Arial"/>
          <w:b/>
          <w:sz w:val="22"/>
          <w:szCs w:val="22"/>
          <w:lang w:val="en-GB"/>
        </w:rPr>
      </w:pPr>
    </w:p>
    <w:p w14:paraId="2033EC00" w14:textId="77777777" w:rsidR="00070C6A" w:rsidRDefault="00070C6A" w:rsidP="007F0766">
      <w:pPr>
        <w:jc w:val="both"/>
        <w:rPr>
          <w:rFonts w:ascii="Arial" w:hAnsi="Arial" w:cs="Arial"/>
          <w:b/>
          <w:sz w:val="22"/>
          <w:szCs w:val="22"/>
          <w:lang w:val="en-GB"/>
        </w:rPr>
      </w:pPr>
    </w:p>
    <w:p w14:paraId="03C72791" w14:textId="77777777" w:rsidR="00070C6A" w:rsidRDefault="00070C6A" w:rsidP="007F0766">
      <w:pPr>
        <w:jc w:val="both"/>
        <w:rPr>
          <w:rFonts w:ascii="Arial" w:hAnsi="Arial" w:cs="Arial"/>
          <w:b/>
          <w:sz w:val="22"/>
          <w:szCs w:val="22"/>
          <w:lang w:val="en-GB"/>
        </w:rPr>
      </w:pPr>
    </w:p>
    <w:p w14:paraId="280EF87F" w14:textId="77777777" w:rsidR="00070C6A" w:rsidRDefault="00070C6A" w:rsidP="007F0766">
      <w:pPr>
        <w:jc w:val="both"/>
        <w:rPr>
          <w:rFonts w:ascii="Arial" w:hAnsi="Arial" w:cs="Arial"/>
          <w:b/>
          <w:sz w:val="22"/>
          <w:szCs w:val="22"/>
          <w:lang w:val="en-GB"/>
        </w:rPr>
      </w:pPr>
    </w:p>
    <w:p w14:paraId="3518EA3A" w14:textId="77777777" w:rsidR="00070C6A" w:rsidRDefault="00070C6A" w:rsidP="007F0766">
      <w:pPr>
        <w:jc w:val="both"/>
        <w:rPr>
          <w:rFonts w:ascii="Arial" w:hAnsi="Arial" w:cs="Arial"/>
          <w:b/>
          <w:sz w:val="22"/>
          <w:szCs w:val="22"/>
          <w:lang w:val="en-GB"/>
        </w:rPr>
      </w:pPr>
    </w:p>
    <w:p w14:paraId="508E4FC8" w14:textId="77777777" w:rsidR="00070C6A" w:rsidRDefault="00070C6A" w:rsidP="007F0766">
      <w:pPr>
        <w:jc w:val="both"/>
        <w:rPr>
          <w:rFonts w:ascii="Arial" w:hAnsi="Arial" w:cs="Arial"/>
          <w:b/>
          <w:sz w:val="22"/>
          <w:szCs w:val="22"/>
          <w:lang w:val="en-GB"/>
        </w:rPr>
      </w:pPr>
    </w:p>
    <w:p w14:paraId="1553B189" w14:textId="77777777" w:rsidR="00070C6A" w:rsidRDefault="00070C6A" w:rsidP="007F0766">
      <w:pPr>
        <w:jc w:val="both"/>
        <w:rPr>
          <w:rFonts w:ascii="Arial" w:hAnsi="Arial" w:cs="Arial"/>
          <w:b/>
          <w:sz w:val="22"/>
          <w:szCs w:val="22"/>
          <w:lang w:val="en-GB"/>
        </w:rPr>
      </w:pPr>
    </w:p>
    <w:p w14:paraId="7FA08446" w14:textId="77777777" w:rsidR="00070C6A" w:rsidRDefault="00070C6A" w:rsidP="007F0766">
      <w:pPr>
        <w:jc w:val="both"/>
        <w:rPr>
          <w:rFonts w:ascii="Arial" w:hAnsi="Arial" w:cs="Arial"/>
          <w:b/>
          <w:sz w:val="22"/>
          <w:szCs w:val="22"/>
          <w:lang w:val="en-GB"/>
        </w:rPr>
      </w:pPr>
    </w:p>
    <w:p w14:paraId="22D0D8ED" w14:textId="77777777" w:rsidR="00070C6A" w:rsidRDefault="00070C6A" w:rsidP="007F0766">
      <w:pPr>
        <w:jc w:val="both"/>
        <w:rPr>
          <w:rFonts w:ascii="Arial" w:hAnsi="Arial" w:cs="Arial"/>
          <w:b/>
          <w:sz w:val="22"/>
          <w:szCs w:val="22"/>
          <w:lang w:val="en-GB"/>
        </w:rPr>
      </w:pPr>
    </w:p>
    <w:p w14:paraId="54F42186" w14:textId="77777777" w:rsidR="00070C6A" w:rsidRDefault="00070C6A" w:rsidP="007F0766">
      <w:pPr>
        <w:jc w:val="both"/>
        <w:rPr>
          <w:rFonts w:ascii="Arial" w:hAnsi="Arial" w:cs="Arial"/>
          <w:b/>
          <w:sz w:val="22"/>
          <w:szCs w:val="22"/>
          <w:lang w:val="en-GB"/>
        </w:rPr>
      </w:pPr>
    </w:p>
    <w:p w14:paraId="56BF03CB" w14:textId="411EC83A" w:rsidR="007F0766" w:rsidRPr="007F0766" w:rsidRDefault="007F0766" w:rsidP="007F0766">
      <w:pPr>
        <w:jc w:val="both"/>
        <w:rPr>
          <w:rFonts w:ascii="Arial" w:hAnsi="Arial" w:cs="Arial"/>
          <w:b/>
          <w:sz w:val="22"/>
          <w:szCs w:val="22"/>
          <w:lang w:val="en-GB"/>
        </w:rPr>
      </w:pPr>
      <w:r w:rsidRPr="007F0766">
        <w:rPr>
          <w:rFonts w:ascii="Arial" w:hAnsi="Arial" w:cs="Arial"/>
          <w:b/>
          <w:sz w:val="22"/>
          <w:szCs w:val="22"/>
          <w:lang w:val="en-GB"/>
        </w:rPr>
        <w:t xml:space="preserve">CRITERIA 6: PROGRAMME MANAGEMENT </w:t>
      </w:r>
    </w:p>
    <w:p w14:paraId="79015A1C" w14:textId="77777777" w:rsidR="00F472FD" w:rsidRDefault="00F472FD">
      <w:pPr>
        <w:jc w:val="center"/>
        <w:rPr>
          <w:rFonts w:ascii="Arial" w:eastAsia="Arial" w:hAnsi="Arial" w:cs="Arial"/>
          <w:b/>
          <w:sz w:val="22"/>
          <w:szCs w:val="22"/>
        </w:rPr>
      </w:pPr>
    </w:p>
    <w:tbl>
      <w:tblPr>
        <w:tblStyle w:val="TableGrid"/>
        <w:tblW w:w="0" w:type="auto"/>
        <w:tblLook w:val="04A0" w:firstRow="1" w:lastRow="0" w:firstColumn="1" w:lastColumn="0" w:noHBand="0" w:noVBand="1"/>
      </w:tblPr>
      <w:tblGrid>
        <w:gridCol w:w="553"/>
        <w:gridCol w:w="4000"/>
        <w:gridCol w:w="4615"/>
      </w:tblGrid>
      <w:tr w:rsidR="00B75DC3" w14:paraId="77FBE5DF" w14:textId="77777777" w:rsidTr="00B75DC3">
        <w:trPr>
          <w:trHeight w:val="454"/>
        </w:trPr>
        <w:tc>
          <w:tcPr>
            <w:tcW w:w="553" w:type="dxa"/>
            <w:shd w:val="clear" w:color="auto" w:fill="D9D9D9" w:themeFill="background1" w:themeFillShade="D9"/>
            <w:vAlign w:val="center"/>
          </w:tcPr>
          <w:p w14:paraId="43EADC6F" w14:textId="77777777" w:rsidR="00B75DC3" w:rsidRPr="009301C5" w:rsidRDefault="00B75DC3" w:rsidP="00961383">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vAlign w:val="center"/>
          </w:tcPr>
          <w:p w14:paraId="0535DA4F" w14:textId="7E641CDA" w:rsidR="00B75DC3" w:rsidRPr="009301C5" w:rsidRDefault="00B75DC3" w:rsidP="00B75DC3">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24175655" w14:textId="6B53B439" w:rsidR="00B75DC3" w:rsidRPr="009301C5" w:rsidRDefault="00B75DC3" w:rsidP="00961383">
            <w:pPr>
              <w:jc w:val="center"/>
              <w:rPr>
                <w:rFonts w:ascii="Arial" w:eastAsia="Arial" w:hAnsi="Arial" w:cs="Arial"/>
                <w:b/>
                <w:sz w:val="22"/>
                <w:szCs w:val="22"/>
              </w:rPr>
            </w:pPr>
            <w:r w:rsidRPr="009301C5">
              <w:rPr>
                <w:rFonts w:ascii="Arial" w:eastAsia="Arial" w:hAnsi="Arial" w:cs="Arial"/>
                <w:b/>
                <w:sz w:val="22"/>
                <w:szCs w:val="22"/>
              </w:rPr>
              <w:t>COMMENT</w:t>
            </w:r>
          </w:p>
        </w:tc>
      </w:tr>
      <w:tr w:rsidR="00070C6A" w:rsidRPr="009301C5" w14:paraId="3BD2835E" w14:textId="77777777" w:rsidTr="00B75DC3">
        <w:trPr>
          <w:trHeight w:val="454"/>
        </w:trPr>
        <w:tc>
          <w:tcPr>
            <w:tcW w:w="553" w:type="dxa"/>
          </w:tcPr>
          <w:p w14:paraId="15AE842A" w14:textId="1A0F93B7" w:rsidR="00070C6A" w:rsidRPr="0073720E" w:rsidRDefault="00070C6A" w:rsidP="00070C6A">
            <w:pPr>
              <w:jc w:val="center"/>
              <w:rPr>
                <w:rFonts w:ascii="Arial" w:eastAsia="Arial" w:hAnsi="Arial" w:cs="Arial"/>
                <w:bCs/>
                <w:sz w:val="22"/>
                <w:szCs w:val="22"/>
              </w:rPr>
            </w:pPr>
            <w:r w:rsidRPr="0073720E">
              <w:rPr>
                <w:rFonts w:ascii="Arial" w:eastAsia="Arial" w:hAnsi="Arial" w:cs="Arial"/>
                <w:bCs/>
                <w:sz w:val="22"/>
                <w:szCs w:val="22"/>
              </w:rPr>
              <w:t>1</w:t>
            </w:r>
          </w:p>
        </w:tc>
        <w:tc>
          <w:tcPr>
            <w:tcW w:w="4000" w:type="dxa"/>
          </w:tcPr>
          <w:p w14:paraId="3DB894C1" w14:textId="77777777" w:rsidR="00070C6A" w:rsidRPr="00DB5445" w:rsidRDefault="00070C6A" w:rsidP="00070C6A">
            <w:pPr>
              <w:ind w:left="50" w:right="112"/>
              <w:jc w:val="both"/>
              <w:rPr>
                <w:rFonts w:asciiTheme="minorBidi" w:eastAsia="Arial" w:hAnsiTheme="minorBidi" w:cstheme="minorBidi"/>
                <w:bCs/>
                <w:sz w:val="18"/>
                <w:szCs w:val="18"/>
              </w:rPr>
            </w:pPr>
            <w:proofErr w:type="spellStart"/>
            <w:r w:rsidRPr="00DB5445">
              <w:rPr>
                <w:rFonts w:asciiTheme="minorBidi" w:eastAsia="Arial" w:hAnsiTheme="minorBidi" w:cstheme="minorBidi"/>
                <w:bCs/>
                <w:sz w:val="18"/>
                <w:szCs w:val="18"/>
              </w:rPr>
              <w:t>Programme</w:t>
            </w:r>
            <w:proofErr w:type="spellEnd"/>
            <w:r w:rsidRPr="00DB5445">
              <w:rPr>
                <w:rFonts w:asciiTheme="minorBidi" w:eastAsia="Arial" w:hAnsiTheme="minorBidi" w:cstheme="minorBidi"/>
                <w:bCs/>
                <w:sz w:val="18"/>
                <w:szCs w:val="18"/>
              </w:rPr>
              <w:t xml:space="preserve"> has governance structure supported by staff or committees performing various functions.</w:t>
            </w:r>
          </w:p>
          <w:p w14:paraId="15C266E3" w14:textId="77777777" w:rsidR="00070C6A" w:rsidRPr="0073720E" w:rsidRDefault="00070C6A" w:rsidP="00070C6A">
            <w:pPr>
              <w:jc w:val="both"/>
              <w:rPr>
                <w:rFonts w:ascii="Arial" w:eastAsia="Arial" w:hAnsi="Arial" w:cs="Arial"/>
                <w:bCs/>
                <w:sz w:val="22"/>
                <w:szCs w:val="22"/>
              </w:rPr>
            </w:pPr>
          </w:p>
        </w:tc>
        <w:tc>
          <w:tcPr>
            <w:tcW w:w="4615" w:type="dxa"/>
          </w:tcPr>
          <w:p w14:paraId="63110550" w14:textId="7E04B5E1" w:rsidR="00070C6A" w:rsidRPr="009301C5" w:rsidRDefault="00070C6A" w:rsidP="00070C6A">
            <w:pPr>
              <w:jc w:val="both"/>
              <w:rPr>
                <w:rFonts w:ascii="Arial" w:eastAsia="Arial" w:hAnsi="Arial" w:cs="Arial"/>
                <w:b/>
                <w:sz w:val="22"/>
                <w:szCs w:val="22"/>
              </w:rPr>
            </w:pPr>
          </w:p>
        </w:tc>
      </w:tr>
      <w:tr w:rsidR="00070C6A" w:rsidRPr="009301C5" w14:paraId="4579A2E9" w14:textId="77777777" w:rsidTr="00B75DC3">
        <w:trPr>
          <w:trHeight w:val="454"/>
        </w:trPr>
        <w:tc>
          <w:tcPr>
            <w:tcW w:w="553" w:type="dxa"/>
          </w:tcPr>
          <w:p w14:paraId="16068B90" w14:textId="62A298DD" w:rsidR="00070C6A" w:rsidRPr="0073720E" w:rsidRDefault="00070C6A" w:rsidP="00070C6A">
            <w:pPr>
              <w:jc w:val="center"/>
              <w:rPr>
                <w:rFonts w:ascii="Arial" w:eastAsia="Arial" w:hAnsi="Arial" w:cs="Arial"/>
                <w:bCs/>
              </w:rPr>
            </w:pPr>
            <w:r w:rsidRPr="0073720E">
              <w:rPr>
                <w:rFonts w:ascii="Arial" w:eastAsia="Arial" w:hAnsi="Arial" w:cs="Arial"/>
                <w:bCs/>
              </w:rPr>
              <w:t>2</w:t>
            </w:r>
          </w:p>
        </w:tc>
        <w:tc>
          <w:tcPr>
            <w:tcW w:w="4000" w:type="dxa"/>
          </w:tcPr>
          <w:p w14:paraId="4639E910" w14:textId="77777777" w:rsidR="00070C6A" w:rsidRPr="00DB5445" w:rsidRDefault="00070C6A" w:rsidP="00070C6A">
            <w:pPr>
              <w:ind w:left="50" w:right="112"/>
              <w:jc w:val="both"/>
              <w:rPr>
                <w:rFonts w:asciiTheme="minorBidi" w:eastAsia="Arial" w:hAnsiTheme="minorBidi" w:cstheme="minorBidi"/>
                <w:bCs/>
                <w:sz w:val="18"/>
                <w:szCs w:val="18"/>
              </w:rPr>
            </w:pPr>
            <w:r w:rsidRPr="00DB5445">
              <w:rPr>
                <w:rFonts w:asciiTheme="minorBidi" w:eastAsia="Arial" w:hAnsiTheme="minorBidi" w:cstheme="minorBidi"/>
                <w:bCs/>
                <w:sz w:val="18"/>
                <w:szCs w:val="18"/>
              </w:rPr>
              <w:t xml:space="preserve">Policies and procedures of </w:t>
            </w:r>
            <w:proofErr w:type="spellStart"/>
            <w:r w:rsidRPr="00DB5445">
              <w:rPr>
                <w:rFonts w:asciiTheme="minorBidi" w:eastAsia="Arial" w:hAnsiTheme="minorBidi" w:cstheme="minorBidi"/>
                <w:bCs/>
                <w:sz w:val="18"/>
                <w:szCs w:val="18"/>
              </w:rPr>
              <w:t>programme</w:t>
            </w:r>
            <w:proofErr w:type="spellEnd"/>
            <w:r w:rsidRPr="00DB5445">
              <w:rPr>
                <w:rFonts w:asciiTheme="minorBidi" w:eastAsia="Arial" w:hAnsiTheme="minorBidi" w:cstheme="minorBidi"/>
                <w:bCs/>
                <w:sz w:val="18"/>
                <w:szCs w:val="18"/>
              </w:rPr>
              <w:t xml:space="preserve"> are established, published, and implemented.</w:t>
            </w:r>
          </w:p>
          <w:p w14:paraId="1F5A7F31" w14:textId="77777777" w:rsidR="00070C6A" w:rsidRPr="0073720E" w:rsidRDefault="00070C6A" w:rsidP="00070C6A">
            <w:pPr>
              <w:jc w:val="both"/>
              <w:rPr>
                <w:rFonts w:ascii="Arial" w:eastAsia="Arial" w:hAnsi="Arial" w:cs="Arial"/>
                <w:bCs/>
              </w:rPr>
            </w:pPr>
          </w:p>
        </w:tc>
        <w:tc>
          <w:tcPr>
            <w:tcW w:w="4615" w:type="dxa"/>
          </w:tcPr>
          <w:p w14:paraId="1424C1B2" w14:textId="5DF1C68A" w:rsidR="00070C6A" w:rsidRDefault="00070C6A" w:rsidP="00070C6A">
            <w:pPr>
              <w:jc w:val="both"/>
              <w:rPr>
                <w:rFonts w:ascii="Arial" w:eastAsia="Arial" w:hAnsi="Arial" w:cs="Arial"/>
                <w:b/>
              </w:rPr>
            </w:pPr>
          </w:p>
        </w:tc>
      </w:tr>
      <w:tr w:rsidR="00070C6A" w:rsidRPr="009301C5" w14:paraId="125D8779" w14:textId="77777777" w:rsidTr="00B75DC3">
        <w:trPr>
          <w:trHeight w:val="454"/>
        </w:trPr>
        <w:tc>
          <w:tcPr>
            <w:tcW w:w="553" w:type="dxa"/>
          </w:tcPr>
          <w:p w14:paraId="666B9FC1" w14:textId="12CF37C5" w:rsidR="00070C6A" w:rsidRPr="0073720E" w:rsidRDefault="00070C6A" w:rsidP="00070C6A">
            <w:pPr>
              <w:jc w:val="center"/>
              <w:rPr>
                <w:rFonts w:ascii="Arial" w:eastAsia="Arial" w:hAnsi="Arial" w:cs="Arial"/>
                <w:bCs/>
              </w:rPr>
            </w:pPr>
            <w:r w:rsidRPr="0073720E">
              <w:rPr>
                <w:rFonts w:ascii="Arial" w:eastAsia="Arial" w:hAnsi="Arial" w:cs="Arial"/>
                <w:bCs/>
              </w:rPr>
              <w:t>3</w:t>
            </w:r>
          </w:p>
        </w:tc>
        <w:tc>
          <w:tcPr>
            <w:tcW w:w="4000" w:type="dxa"/>
          </w:tcPr>
          <w:p w14:paraId="32B16DA6" w14:textId="77777777" w:rsidR="00070C6A" w:rsidRPr="00DB5445" w:rsidRDefault="00070C6A" w:rsidP="00070C6A">
            <w:pPr>
              <w:ind w:left="50" w:right="112"/>
              <w:jc w:val="both"/>
              <w:rPr>
                <w:rFonts w:ascii="Arial" w:eastAsia="Arial" w:hAnsi="Arial" w:cs="Arial"/>
                <w:bCs/>
                <w:sz w:val="18"/>
                <w:szCs w:val="18"/>
              </w:rPr>
            </w:pPr>
            <w:r w:rsidRPr="00DB5445">
              <w:rPr>
                <w:rFonts w:ascii="Arial" w:eastAsia="Arial" w:hAnsi="Arial" w:cs="Arial"/>
                <w:bCs/>
                <w:sz w:val="18"/>
                <w:szCs w:val="18"/>
              </w:rPr>
              <w:t>Qualified and dedicated leaders in related fields.</w:t>
            </w:r>
          </w:p>
          <w:p w14:paraId="1A8FE2EF" w14:textId="77777777" w:rsidR="00070C6A" w:rsidRPr="0073720E" w:rsidRDefault="00070C6A" w:rsidP="00070C6A">
            <w:pPr>
              <w:jc w:val="both"/>
              <w:rPr>
                <w:rFonts w:ascii="Arial" w:eastAsia="Arial" w:hAnsi="Arial" w:cs="Arial"/>
                <w:bCs/>
              </w:rPr>
            </w:pPr>
          </w:p>
        </w:tc>
        <w:tc>
          <w:tcPr>
            <w:tcW w:w="4615" w:type="dxa"/>
          </w:tcPr>
          <w:p w14:paraId="49DCAA85" w14:textId="6DCE3338" w:rsidR="00070C6A" w:rsidRDefault="00070C6A" w:rsidP="00070C6A">
            <w:pPr>
              <w:jc w:val="both"/>
              <w:rPr>
                <w:rFonts w:ascii="Arial" w:eastAsia="Arial" w:hAnsi="Arial" w:cs="Arial"/>
                <w:b/>
              </w:rPr>
            </w:pPr>
          </w:p>
        </w:tc>
      </w:tr>
      <w:tr w:rsidR="00070C6A" w:rsidRPr="009301C5" w14:paraId="7436E500" w14:textId="77777777" w:rsidTr="00B75DC3">
        <w:trPr>
          <w:trHeight w:val="454"/>
        </w:trPr>
        <w:tc>
          <w:tcPr>
            <w:tcW w:w="553" w:type="dxa"/>
          </w:tcPr>
          <w:p w14:paraId="09BBAFA1" w14:textId="329B401B" w:rsidR="00070C6A" w:rsidRPr="0073720E" w:rsidRDefault="00070C6A" w:rsidP="00070C6A">
            <w:pPr>
              <w:jc w:val="center"/>
              <w:rPr>
                <w:rFonts w:ascii="Arial" w:eastAsia="Arial" w:hAnsi="Arial" w:cs="Arial"/>
                <w:bCs/>
              </w:rPr>
            </w:pPr>
            <w:r w:rsidRPr="0073720E">
              <w:rPr>
                <w:rFonts w:ascii="Arial" w:eastAsia="Arial" w:hAnsi="Arial" w:cs="Arial"/>
                <w:bCs/>
              </w:rPr>
              <w:t>4</w:t>
            </w:r>
          </w:p>
        </w:tc>
        <w:tc>
          <w:tcPr>
            <w:tcW w:w="4000" w:type="dxa"/>
          </w:tcPr>
          <w:p w14:paraId="1EF98C47" w14:textId="77777777" w:rsidR="00070C6A" w:rsidRPr="00DB5445" w:rsidRDefault="00070C6A" w:rsidP="00070C6A">
            <w:pPr>
              <w:ind w:left="49" w:right="102"/>
              <w:jc w:val="both"/>
              <w:rPr>
                <w:rFonts w:ascii="Arial" w:eastAsia="Arial" w:hAnsi="Arial" w:cs="Arial"/>
                <w:bCs/>
                <w:sz w:val="18"/>
                <w:szCs w:val="18"/>
              </w:rPr>
            </w:pPr>
            <w:r w:rsidRPr="00DB5445">
              <w:rPr>
                <w:rFonts w:ascii="Arial" w:eastAsia="Arial" w:hAnsi="Arial" w:cs="Arial"/>
                <w:bCs/>
                <w:sz w:val="18"/>
                <w:szCs w:val="18"/>
              </w:rPr>
              <w:t>TVET Provider maintains students’ records related to their admission, performance, completion, and graduation and preserve them for future reference.</w:t>
            </w:r>
          </w:p>
          <w:p w14:paraId="004D73DB" w14:textId="77777777" w:rsidR="00070C6A" w:rsidRPr="0073720E" w:rsidRDefault="00070C6A" w:rsidP="00070C6A">
            <w:pPr>
              <w:jc w:val="both"/>
              <w:rPr>
                <w:rFonts w:ascii="Arial" w:eastAsia="Arial" w:hAnsi="Arial" w:cs="Arial"/>
                <w:bCs/>
              </w:rPr>
            </w:pPr>
          </w:p>
        </w:tc>
        <w:tc>
          <w:tcPr>
            <w:tcW w:w="4615" w:type="dxa"/>
          </w:tcPr>
          <w:p w14:paraId="36624D29" w14:textId="77777777" w:rsidR="00070C6A" w:rsidRDefault="00070C6A" w:rsidP="00070C6A">
            <w:pPr>
              <w:jc w:val="both"/>
              <w:rPr>
                <w:rFonts w:ascii="Arial" w:eastAsia="Arial" w:hAnsi="Arial" w:cs="Arial"/>
                <w:b/>
              </w:rPr>
            </w:pPr>
          </w:p>
        </w:tc>
      </w:tr>
      <w:tr w:rsidR="00070C6A" w:rsidRPr="009301C5" w14:paraId="5F13EA47" w14:textId="77777777" w:rsidTr="00B75DC3">
        <w:trPr>
          <w:trHeight w:val="454"/>
        </w:trPr>
        <w:tc>
          <w:tcPr>
            <w:tcW w:w="553" w:type="dxa"/>
          </w:tcPr>
          <w:p w14:paraId="148DE7D0" w14:textId="08F726DA" w:rsidR="00070C6A" w:rsidRPr="0073720E" w:rsidRDefault="00070C6A" w:rsidP="00070C6A">
            <w:pPr>
              <w:jc w:val="center"/>
              <w:rPr>
                <w:rFonts w:ascii="Arial" w:eastAsia="Arial" w:hAnsi="Arial" w:cs="Arial"/>
                <w:bCs/>
              </w:rPr>
            </w:pPr>
            <w:r w:rsidRPr="0073720E">
              <w:rPr>
                <w:rFonts w:ascii="Arial" w:eastAsia="Arial" w:hAnsi="Arial" w:cs="Arial"/>
                <w:bCs/>
              </w:rPr>
              <w:t>5</w:t>
            </w:r>
          </w:p>
        </w:tc>
        <w:tc>
          <w:tcPr>
            <w:tcW w:w="4000" w:type="dxa"/>
          </w:tcPr>
          <w:p w14:paraId="014598C6" w14:textId="77777777" w:rsidR="00070C6A" w:rsidRPr="00DB5445" w:rsidRDefault="00070C6A" w:rsidP="00070C6A">
            <w:pPr>
              <w:ind w:left="50" w:right="112"/>
              <w:jc w:val="both"/>
              <w:rPr>
                <w:rFonts w:asciiTheme="minorBidi" w:eastAsia="Arial" w:hAnsiTheme="minorBidi" w:cstheme="minorBidi"/>
                <w:bCs/>
                <w:sz w:val="16"/>
                <w:szCs w:val="16"/>
              </w:rPr>
            </w:pPr>
            <w:r w:rsidRPr="00DB5445">
              <w:rPr>
                <w:rFonts w:ascii="Arial" w:eastAsia="Arial" w:hAnsi="Arial" w:cs="Arial"/>
                <w:bCs/>
                <w:sz w:val="18"/>
                <w:szCs w:val="18"/>
              </w:rPr>
              <w:t>TVET Provider maintains proper records of staff academic qualification, appointment, training, appraisal, and other related documents</w:t>
            </w:r>
            <w:r w:rsidRPr="00DB5445">
              <w:rPr>
                <w:rFonts w:asciiTheme="minorBidi" w:eastAsia="Arial" w:hAnsiTheme="minorBidi" w:cstheme="minorBidi"/>
                <w:bCs/>
                <w:sz w:val="16"/>
                <w:szCs w:val="16"/>
              </w:rPr>
              <w:t>.</w:t>
            </w:r>
          </w:p>
          <w:p w14:paraId="2302D80D" w14:textId="77777777" w:rsidR="00070C6A" w:rsidRPr="0073720E" w:rsidRDefault="00070C6A" w:rsidP="00070C6A">
            <w:pPr>
              <w:jc w:val="both"/>
              <w:rPr>
                <w:rFonts w:ascii="Arial" w:eastAsia="Arial" w:hAnsi="Arial" w:cs="Arial"/>
                <w:bCs/>
              </w:rPr>
            </w:pPr>
          </w:p>
        </w:tc>
        <w:tc>
          <w:tcPr>
            <w:tcW w:w="4615" w:type="dxa"/>
          </w:tcPr>
          <w:p w14:paraId="3F273B1F" w14:textId="77777777" w:rsidR="00070C6A" w:rsidRDefault="00070C6A" w:rsidP="00070C6A">
            <w:pPr>
              <w:jc w:val="both"/>
              <w:rPr>
                <w:rFonts w:ascii="Arial" w:eastAsia="Arial" w:hAnsi="Arial" w:cs="Arial"/>
                <w:b/>
              </w:rPr>
            </w:pPr>
          </w:p>
        </w:tc>
      </w:tr>
    </w:tbl>
    <w:p w14:paraId="2922E335" w14:textId="77777777" w:rsidR="00F472FD" w:rsidRDefault="00F472FD">
      <w:pPr>
        <w:jc w:val="center"/>
        <w:rPr>
          <w:rFonts w:ascii="Arial" w:eastAsia="Arial" w:hAnsi="Arial" w:cs="Arial"/>
          <w:b/>
          <w:sz w:val="22"/>
          <w:szCs w:val="22"/>
        </w:rPr>
      </w:pPr>
    </w:p>
    <w:p w14:paraId="3A732F36" w14:textId="77777777" w:rsidR="00F472FD" w:rsidRDefault="00F472FD">
      <w:pPr>
        <w:jc w:val="center"/>
        <w:rPr>
          <w:rFonts w:ascii="Arial" w:eastAsia="Arial" w:hAnsi="Arial" w:cs="Arial"/>
          <w:b/>
          <w:sz w:val="22"/>
          <w:szCs w:val="22"/>
        </w:rPr>
      </w:pPr>
    </w:p>
    <w:p w14:paraId="529A7A36" w14:textId="77777777" w:rsidR="00695413" w:rsidRDefault="00695413" w:rsidP="007F0766">
      <w:pPr>
        <w:jc w:val="both"/>
        <w:rPr>
          <w:rFonts w:ascii="Arial" w:hAnsi="Arial" w:cs="Arial"/>
          <w:b/>
          <w:sz w:val="22"/>
          <w:szCs w:val="22"/>
          <w:lang w:val="en-GB"/>
        </w:rPr>
      </w:pPr>
    </w:p>
    <w:p w14:paraId="7AEFD044" w14:textId="77777777" w:rsidR="00695413" w:rsidRDefault="00695413" w:rsidP="007F0766">
      <w:pPr>
        <w:jc w:val="both"/>
        <w:rPr>
          <w:rFonts w:ascii="Arial" w:hAnsi="Arial" w:cs="Arial"/>
          <w:b/>
          <w:sz w:val="22"/>
          <w:szCs w:val="22"/>
          <w:lang w:val="en-GB"/>
        </w:rPr>
      </w:pPr>
    </w:p>
    <w:p w14:paraId="27F2264E" w14:textId="77777777" w:rsidR="00695413" w:rsidRDefault="00695413" w:rsidP="007F0766">
      <w:pPr>
        <w:jc w:val="both"/>
        <w:rPr>
          <w:rFonts w:ascii="Arial" w:hAnsi="Arial" w:cs="Arial"/>
          <w:b/>
          <w:sz w:val="22"/>
          <w:szCs w:val="22"/>
          <w:lang w:val="en-GB"/>
        </w:rPr>
      </w:pPr>
    </w:p>
    <w:p w14:paraId="149928AB" w14:textId="77777777" w:rsidR="00695413" w:rsidRDefault="00695413" w:rsidP="007F0766">
      <w:pPr>
        <w:jc w:val="both"/>
        <w:rPr>
          <w:rFonts w:ascii="Arial" w:hAnsi="Arial" w:cs="Arial"/>
          <w:b/>
          <w:sz w:val="22"/>
          <w:szCs w:val="22"/>
          <w:lang w:val="en-GB"/>
        </w:rPr>
      </w:pPr>
    </w:p>
    <w:p w14:paraId="422F8B77" w14:textId="77777777" w:rsidR="00695413" w:rsidRDefault="00695413" w:rsidP="007F0766">
      <w:pPr>
        <w:jc w:val="both"/>
        <w:rPr>
          <w:rFonts w:ascii="Arial" w:hAnsi="Arial" w:cs="Arial"/>
          <w:b/>
          <w:sz w:val="22"/>
          <w:szCs w:val="22"/>
          <w:lang w:val="en-GB"/>
        </w:rPr>
      </w:pPr>
    </w:p>
    <w:p w14:paraId="49A95422" w14:textId="77777777" w:rsidR="00695413" w:rsidRDefault="00695413" w:rsidP="007F0766">
      <w:pPr>
        <w:jc w:val="both"/>
        <w:rPr>
          <w:rFonts w:ascii="Arial" w:hAnsi="Arial" w:cs="Arial"/>
          <w:b/>
          <w:sz w:val="22"/>
          <w:szCs w:val="22"/>
          <w:lang w:val="en-GB"/>
        </w:rPr>
      </w:pPr>
    </w:p>
    <w:p w14:paraId="1F22EB7C" w14:textId="77777777" w:rsidR="00695413" w:rsidRDefault="00695413" w:rsidP="007F0766">
      <w:pPr>
        <w:jc w:val="both"/>
        <w:rPr>
          <w:rFonts w:ascii="Arial" w:hAnsi="Arial" w:cs="Arial"/>
          <w:b/>
          <w:sz w:val="22"/>
          <w:szCs w:val="22"/>
          <w:lang w:val="en-GB"/>
        </w:rPr>
      </w:pPr>
    </w:p>
    <w:p w14:paraId="2AEC29E9" w14:textId="77777777" w:rsidR="00695413" w:rsidRDefault="00695413" w:rsidP="007F0766">
      <w:pPr>
        <w:jc w:val="both"/>
        <w:rPr>
          <w:rFonts w:ascii="Arial" w:hAnsi="Arial" w:cs="Arial"/>
          <w:b/>
          <w:sz w:val="22"/>
          <w:szCs w:val="22"/>
          <w:lang w:val="en-GB"/>
        </w:rPr>
      </w:pPr>
    </w:p>
    <w:p w14:paraId="34998A5F" w14:textId="77777777" w:rsidR="00695413" w:rsidRDefault="00695413" w:rsidP="007F0766">
      <w:pPr>
        <w:jc w:val="both"/>
        <w:rPr>
          <w:rFonts w:ascii="Arial" w:hAnsi="Arial" w:cs="Arial"/>
          <w:b/>
          <w:sz w:val="22"/>
          <w:szCs w:val="22"/>
          <w:lang w:val="en-GB"/>
        </w:rPr>
      </w:pPr>
    </w:p>
    <w:p w14:paraId="13772AF8" w14:textId="77777777" w:rsidR="00695413" w:rsidRDefault="00695413" w:rsidP="007F0766">
      <w:pPr>
        <w:jc w:val="both"/>
        <w:rPr>
          <w:rFonts w:ascii="Arial" w:hAnsi="Arial" w:cs="Arial"/>
          <w:b/>
          <w:sz w:val="22"/>
          <w:szCs w:val="22"/>
          <w:lang w:val="en-GB"/>
        </w:rPr>
      </w:pPr>
    </w:p>
    <w:p w14:paraId="7DDC0779" w14:textId="77777777" w:rsidR="00695413" w:rsidRDefault="00695413" w:rsidP="007F0766">
      <w:pPr>
        <w:jc w:val="both"/>
        <w:rPr>
          <w:rFonts w:ascii="Arial" w:hAnsi="Arial" w:cs="Arial"/>
          <w:b/>
          <w:sz w:val="22"/>
          <w:szCs w:val="22"/>
          <w:lang w:val="en-GB"/>
        </w:rPr>
      </w:pPr>
    </w:p>
    <w:p w14:paraId="780844E7" w14:textId="77777777" w:rsidR="00695413" w:rsidRDefault="00695413" w:rsidP="007F0766">
      <w:pPr>
        <w:jc w:val="both"/>
        <w:rPr>
          <w:rFonts w:ascii="Arial" w:hAnsi="Arial" w:cs="Arial"/>
          <w:b/>
          <w:sz w:val="22"/>
          <w:szCs w:val="22"/>
          <w:lang w:val="en-GB"/>
        </w:rPr>
      </w:pPr>
    </w:p>
    <w:p w14:paraId="217D8145" w14:textId="77777777" w:rsidR="00695413" w:rsidRDefault="00695413" w:rsidP="007F0766">
      <w:pPr>
        <w:jc w:val="both"/>
        <w:rPr>
          <w:rFonts w:ascii="Arial" w:hAnsi="Arial" w:cs="Arial"/>
          <w:b/>
          <w:sz w:val="22"/>
          <w:szCs w:val="22"/>
          <w:lang w:val="en-GB"/>
        </w:rPr>
      </w:pPr>
    </w:p>
    <w:p w14:paraId="12FCB791" w14:textId="77777777" w:rsidR="00695413" w:rsidRDefault="00695413" w:rsidP="007F0766">
      <w:pPr>
        <w:jc w:val="both"/>
        <w:rPr>
          <w:rFonts w:ascii="Arial" w:hAnsi="Arial" w:cs="Arial"/>
          <w:b/>
          <w:sz w:val="22"/>
          <w:szCs w:val="22"/>
          <w:lang w:val="en-GB"/>
        </w:rPr>
      </w:pPr>
    </w:p>
    <w:p w14:paraId="15D16177" w14:textId="77777777" w:rsidR="00695413" w:rsidRDefault="00695413" w:rsidP="007F0766">
      <w:pPr>
        <w:jc w:val="both"/>
        <w:rPr>
          <w:rFonts w:ascii="Arial" w:hAnsi="Arial" w:cs="Arial"/>
          <w:b/>
          <w:sz w:val="22"/>
          <w:szCs w:val="22"/>
          <w:lang w:val="en-GB"/>
        </w:rPr>
      </w:pPr>
    </w:p>
    <w:p w14:paraId="1512242B" w14:textId="77777777" w:rsidR="00695413" w:rsidRDefault="00695413" w:rsidP="007F0766">
      <w:pPr>
        <w:jc w:val="both"/>
        <w:rPr>
          <w:rFonts w:ascii="Arial" w:hAnsi="Arial" w:cs="Arial"/>
          <w:b/>
          <w:sz w:val="22"/>
          <w:szCs w:val="22"/>
          <w:lang w:val="en-GB"/>
        </w:rPr>
      </w:pPr>
    </w:p>
    <w:p w14:paraId="137ACF96" w14:textId="77777777" w:rsidR="00695413" w:rsidRDefault="00695413" w:rsidP="007F0766">
      <w:pPr>
        <w:jc w:val="both"/>
        <w:rPr>
          <w:rFonts w:ascii="Arial" w:hAnsi="Arial" w:cs="Arial"/>
          <w:b/>
          <w:sz w:val="22"/>
          <w:szCs w:val="22"/>
          <w:lang w:val="en-GB"/>
        </w:rPr>
      </w:pPr>
    </w:p>
    <w:p w14:paraId="17CCD16C" w14:textId="77777777" w:rsidR="00695413" w:rsidRDefault="00695413" w:rsidP="007F0766">
      <w:pPr>
        <w:jc w:val="both"/>
        <w:rPr>
          <w:rFonts w:ascii="Arial" w:hAnsi="Arial" w:cs="Arial"/>
          <w:b/>
          <w:sz w:val="22"/>
          <w:szCs w:val="22"/>
          <w:lang w:val="en-GB"/>
        </w:rPr>
      </w:pPr>
    </w:p>
    <w:p w14:paraId="1593F0AB" w14:textId="77777777" w:rsidR="00695413" w:rsidRDefault="00695413" w:rsidP="007F0766">
      <w:pPr>
        <w:jc w:val="both"/>
        <w:rPr>
          <w:rFonts w:ascii="Arial" w:hAnsi="Arial" w:cs="Arial"/>
          <w:b/>
          <w:sz w:val="22"/>
          <w:szCs w:val="22"/>
          <w:lang w:val="en-GB"/>
        </w:rPr>
      </w:pPr>
    </w:p>
    <w:p w14:paraId="6362C31D" w14:textId="77777777" w:rsidR="00695413" w:rsidRDefault="00695413" w:rsidP="007F0766">
      <w:pPr>
        <w:jc w:val="both"/>
        <w:rPr>
          <w:rFonts w:ascii="Arial" w:hAnsi="Arial" w:cs="Arial"/>
          <w:b/>
          <w:sz w:val="22"/>
          <w:szCs w:val="22"/>
          <w:lang w:val="en-GB"/>
        </w:rPr>
      </w:pPr>
    </w:p>
    <w:p w14:paraId="6DCCB398" w14:textId="77777777" w:rsidR="00695413" w:rsidRDefault="00695413" w:rsidP="007F0766">
      <w:pPr>
        <w:jc w:val="both"/>
        <w:rPr>
          <w:rFonts w:ascii="Arial" w:hAnsi="Arial" w:cs="Arial"/>
          <w:b/>
          <w:sz w:val="22"/>
          <w:szCs w:val="22"/>
          <w:lang w:val="en-GB"/>
        </w:rPr>
      </w:pPr>
    </w:p>
    <w:p w14:paraId="29CAD3E1" w14:textId="77777777" w:rsidR="00695413" w:rsidRDefault="00695413" w:rsidP="007F0766">
      <w:pPr>
        <w:jc w:val="both"/>
        <w:rPr>
          <w:rFonts w:ascii="Arial" w:hAnsi="Arial" w:cs="Arial"/>
          <w:b/>
          <w:sz w:val="22"/>
          <w:szCs w:val="22"/>
          <w:lang w:val="en-GB"/>
        </w:rPr>
      </w:pPr>
    </w:p>
    <w:p w14:paraId="5D419277" w14:textId="77777777" w:rsidR="00695413" w:rsidRDefault="00695413" w:rsidP="007F0766">
      <w:pPr>
        <w:jc w:val="both"/>
        <w:rPr>
          <w:rFonts w:ascii="Arial" w:hAnsi="Arial" w:cs="Arial"/>
          <w:b/>
          <w:sz w:val="22"/>
          <w:szCs w:val="22"/>
          <w:lang w:val="en-GB"/>
        </w:rPr>
      </w:pPr>
    </w:p>
    <w:p w14:paraId="14FB7C1E" w14:textId="77777777" w:rsidR="00695413" w:rsidRDefault="00695413" w:rsidP="007F0766">
      <w:pPr>
        <w:jc w:val="both"/>
        <w:rPr>
          <w:rFonts w:ascii="Arial" w:hAnsi="Arial" w:cs="Arial"/>
          <w:b/>
          <w:sz w:val="22"/>
          <w:szCs w:val="22"/>
          <w:lang w:val="en-GB"/>
        </w:rPr>
      </w:pPr>
    </w:p>
    <w:p w14:paraId="24BB6693" w14:textId="77777777" w:rsidR="00695413" w:rsidRDefault="00695413" w:rsidP="007F0766">
      <w:pPr>
        <w:jc w:val="both"/>
        <w:rPr>
          <w:rFonts w:ascii="Arial" w:hAnsi="Arial" w:cs="Arial"/>
          <w:b/>
          <w:sz w:val="22"/>
          <w:szCs w:val="22"/>
          <w:lang w:val="en-GB"/>
        </w:rPr>
      </w:pPr>
    </w:p>
    <w:p w14:paraId="4107EF10" w14:textId="77777777" w:rsidR="008E729A" w:rsidRDefault="008E729A" w:rsidP="007F0766">
      <w:pPr>
        <w:jc w:val="both"/>
        <w:rPr>
          <w:rFonts w:ascii="Arial" w:hAnsi="Arial" w:cs="Arial"/>
          <w:b/>
          <w:sz w:val="22"/>
          <w:szCs w:val="22"/>
          <w:lang w:val="en-GB"/>
        </w:rPr>
      </w:pPr>
    </w:p>
    <w:p w14:paraId="6D671178" w14:textId="77777777" w:rsidR="008E729A" w:rsidRDefault="008E729A" w:rsidP="007F0766">
      <w:pPr>
        <w:jc w:val="both"/>
        <w:rPr>
          <w:rFonts w:ascii="Arial" w:hAnsi="Arial" w:cs="Arial"/>
          <w:b/>
          <w:sz w:val="22"/>
          <w:szCs w:val="22"/>
          <w:lang w:val="en-GB"/>
        </w:rPr>
      </w:pPr>
    </w:p>
    <w:p w14:paraId="389B6924" w14:textId="77777777" w:rsidR="008E729A" w:rsidRDefault="008E729A" w:rsidP="007F0766">
      <w:pPr>
        <w:jc w:val="both"/>
        <w:rPr>
          <w:rFonts w:ascii="Arial" w:hAnsi="Arial" w:cs="Arial"/>
          <w:b/>
          <w:sz w:val="22"/>
          <w:szCs w:val="22"/>
          <w:lang w:val="en-GB"/>
        </w:rPr>
      </w:pPr>
    </w:p>
    <w:p w14:paraId="6F79509E" w14:textId="77777777" w:rsidR="00695413" w:rsidRDefault="00695413" w:rsidP="007F0766">
      <w:pPr>
        <w:jc w:val="both"/>
        <w:rPr>
          <w:rFonts w:ascii="Arial" w:hAnsi="Arial" w:cs="Arial"/>
          <w:b/>
          <w:sz w:val="22"/>
          <w:szCs w:val="22"/>
          <w:lang w:val="en-GB"/>
        </w:rPr>
      </w:pPr>
    </w:p>
    <w:p w14:paraId="6FE704FA" w14:textId="445AEE6B" w:rsidR="007F0766" w:rsidRDefault="007F0766" w:rsidP="007F0766">
      <w:pPr>
        <w:jc w:val="both"/>
        <w:rPr>
          <w:rFonts w:ascii="Arial" w:hAnsi="Arial" w:cs="Arial"/>
          <w:b/>
          <w:sz w:val="22"/>
          <w:szCs w:val="22"/>
          <w:lang w:val="en-GB"/>
        </w:rPr>
      </w:pPr>
      <w:r w:rsidRPr="007F0766">
        <w:rPr>
          <w:rFonts w:ascii="Arial" w:hAnsi="Arial" w:cs="Arial"/>
          <w:b/>
          <w:sz w:val="22"/>
          <w:szCs w:val="22"/>
          <w:lang w:val="en-GB"/>
        </w:rPr>
        <w:t>CRITERIA 7: QUALITY MANAGEMENT SYSTEM</w:t>
      </w:r>
    </w:p>
    <w:p w14:paraId="0CB6ED46" w14:textId="77777777" w:rsidR="007F0766" w:rsidRDefault="007F0766" w:rsidP="007F0766">
      <w:pPr>
        <w:jc w:val="both"/>
        <w:rPr>
          <w:rFonts w:ascii="Arial" w:eastAsia="Arial" w:hAnsi="Arial" w:cs="Arial"/>
          <w:b/>
          <w:sz w:val="22"/>
          <w:szCs w:val="22"/>
        </w:rPr>
      </w:pPr>
    </w:p>
    <w:tbl>
      <w:tblPr>
        <w:tblStyle w:val="TableGrid"/>
        <w:tblW w:w="0" w:type="auto"/>
        <w:tblLook w:val="04A0" w:firstRow="1" w:lastRow="0" w:firstColumn="1" w:lastColumn="0" w:noHBand="0" w:noVBand="1"/>
      </w:tblPr>
      <w:tblGrid>
        <w:gridCol w:w="553"/>
        <w:gridCol w:w="4000"/>
        <w:gridCol w:w="4615"/>
      </w:tblGrid>
      <w:tr w:rsidR="00B75DC3" w14:paraId="581F25DE" w14:textId="77777777" w:rsidTr="00B75DC3">
        <w:trPr>
          <w:trHeight w:val="454"/>
        </w:trPr>
        <w:tc>
          <w:tcPr>
            <w:tcW w:w="553" w:type="dxa"/>
            <w:shd w:val="clear" w:color="auto" w:fill="D9D9D9" w:themeFill="background1" w:themeFillShade="D9"/>
            <w:vAlign w:val="center"/>
          </w:tcPr>
          <w:p w14:paraId="60B9530C" w14:textId="77777777" w:rsidR="00B75DC3" w:rsidRPr="009301C5" w:rsidRDefault="00B75DC3" w:rsidP="00961383">
            <w:pPr>
              <w:jc w:val="center"/>
              <w:rPr>
                <w:rFonts w:ascii="Arial" w:eastAsia="Arial" w:hAnsi="Arial" w:cs="Arial"/>
                <w:b/>
                <w:sz w:val="22"/>
                <w:szCs w:val="22"/>
              </w:rPr>
            </w:pPr>
            <w:r>
              <w:rPr>
                <w:rFonts w:ascii="Arial" w:eastAsia="Arial" w:hAnsi="Arial" w:cs="Arial"/>
                <w:b/>
                <w:sz w:val="22"/>
                <w:szCs w:val="22"/>
              </w:rPr>
              <w:t>NO</w:t>
            </w:r>
          </w:p>
        </w:tc>
        <w:tc>
          <w:tcPr>
            <w:tcW w:w="4000" w:type="dxa"/>
            <w:shd w:val="clear" w:color="auto" w:fill="D9D9D9" w:themeFill="background1" w:themeFillShade="D9"/>
            <w:vAlign w:val="center"/>
          </w:tcPr>
          <w:p w14:paraId="6B6405BB" w14:textId="2E183930" w:rsidR="00B75DC3" w:rsidRPr="009301C5" w:rsidRDefault="00B75DC3" w:rsidP="00B75DC3">
            <w:pPr>
              <w:jc w:val="center"/>
              <w:rPr>
                <w:rFonts w:ascii="Arial" w:eastAsia="Arial" w:hAnsi="Arial" w:cs="Arial"/>
                <w:b/>
                <w:sz w:val="22"/>
                <w:szCs w:val="22"/>
              </w:rPr>
            </w:pPr>
            <w:r>
              <w:rPr>
                <w:rFonts w:ascii="Arial" w:eastAsia="Arial" w:hAnsi="Arial" w:cs="Arial"/>
                <w:b/>
                <w:sz w:val="22"/>
                <w:szCs w:val="22"/>
              </w:rPr>
              <w:t>ITEM</w:t>
            </w:r>
          </w:p>
        </w:tc>
        <w:tc>
          <w:tcPr>
            <w:tcW w:w="4615" w:type="dxa"/>
            <w:shd w:val="clear" w:color="auto" w:fill="D9D9D9" w:themeFill="background1" w:themeFillShade="D9"/>
            <w:vAlign w:val="center"/>
          </w:tcPr>
          <w:p w14:paraId="40B3CB2D" w14:textId="58AC7727" w:rsidR="00B75DC3" w:rsidRPr="009301C5" w:rsidRDefault="00B75DC3" w:rsidP="00961383">
            <w:pPr>
              <w:jc w:val="center"/>
              <w:rPr>
                <w:rFonts w:ascii="Arial" w:eastAsia="Arial" w:hAnsi="Arial" w:cs="Arial"/>
                <w:b/>
                <w:sz w:val="22"/>
                <w:szCs w:val="22"/>
              </w:rPr>
            </w:pPr>
            <w:r w:rsidRPr="009301C5">
              <w:rPr>
                <w:rFonts w:ascii="Arial" w:eastAsia="Arial" w:hAnsi="Arial" w:cs="Arial"/>
                <w:b/>
                <w:sz w:val="22"/>
                <w:szCs w:val="22"/>
              </w:rPr>
              <w:t>COMMENT</w:t>
            </w:r>
          </w:p>
        </w:tc>
      </w:tr>
      <w:tr w:rsidR="00070C6A" w:rsidRPr="009301C5" w14:paraId="586A3E0E" w14:textId="77777777" w:rsidTr="00B75DC3">
        <w:trPr>
          <w:trHeight w:val="454"/>
        </w:trPr>
        <w:tc>
          <w:tcPr>
            <w:tcW w:w="553" w:type="dxa"/>
          </w:tcPr>
          <w:p w14:paraId="3DFCA01F" w14:textId="1BAA12F8" w:rsidR="00070C6A" w:rsidRPr="00230541" w:rsidRDefault="00070C6A" w:rsidP="00070C6A">
            <w:pPr>
              <w:jc w:val="center"/>
              <w:rPr>
                <w:rFonts w:ascii="Arial" w:eastAsia="Arial" w:hAnsi="Arial" w:cs="Arial"/>
                <w:bCs/>
                <w:sz w:val="22"/>
                <w:szCs w:val="22"/>
              </w:rPr>
            </w:pPr>
            <w:r w:rsidRPr="00230541">
              <w:rPr>
                <w:rFonts w:ascii="Arial" w:eastAsia="Arial" w:hAnsi="Arial" w:cs="Arial"/>
                <w:bCs/>
                <w:sz w:val="22"/>
                <w:szCs w:val="22"/>
              </w:rPr>
              <w:t>1</w:t>
            </w:r>
          </w:p>
        </w:tc>
        <w:tc>
          <w:tcPr>
            <w:tcW w:w="4000" w:type="dxa"/>
          </w:tcPr>
          <w:p w14:paraId="5BBAA21A"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 xml:space="preserve">TVET Provider establishes structure and processes to manage the </w:t>
            </w: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quality assurance.</w:t>
            </w:r>
          </w:p>
          <w:p w14:paraId="72869D5C" w14:textId="77777777" w:rsidR="00B231D5" w:rsidRPr="00230541" w:rsidRDefault="00B231D5" w:rsidP="00070C6A">
            <w:pPr>
              <w:jc w:val="both"/>
              <w:rPr>
                <w:rFonts w:ascii="Arial" w:eastAsia="Arial" w:hAnsi="Arial" w:cs="Arial"/>
                <w:bCs/>
                <w:sz w:val="22"/>
                <w:szCs w:val="22"/>
              </w:rPr>
            </w:pPr>
          </w:p>
        </w:tc>
        <w:tc>
          <w:tcPr>
            <w:tcW w:w="4615" w:type="dxa"/>
          </w:tcPr>
          <w:p w14:paraId="1F97A360" w14:textId="773CCCB8" w:rsidR="00070C6A" w:rsidRPr="009301C5" w:rsidRDefault="00070C6A" w:rsidP="00070C6A">
            <w:pPr>
              <w:jc w:val="both"/>
              <w:rPr>
                <w:rFonts w:ascii="Arial" w:eastAsia="Arial" w:hAnsi="Arial" w:cs="Arial"/>
                <w:b/>
                <w:sz w:val="22"/>
                <w:szCs w:val="22"/>
              </w:rPr>
            </w:pPr>
          </w:p>
        </w:tc>
      </w:tr>
      <w:tr w:rsidR="00070C6A" w:rsidRPr="009301C5" w14:paraId="3B077A97" w14:textId="77777777" w:rsidTr="00B75DC3">
        <w:trPr>
          <w:trHeight w:val="454"/>
        </w:trPr>
        <w:tc>
          <w:tcPr>
            <w:tcW w:w="553" w:type="dxa"/>
          </w:tcPr>
          <w:p w14:paraId="7EDB82AA" w14:textId="66A685B0" w:rsidR="00070C6A" w:rsidRPr="00230541" w:rsidRDefault="00070C6A" w:rsidP="00070C6A">
            <w:pPr>
              <w:jc w:val="center"/>
              <w:rPr>
                <w:rFonts w:ascii="Arial" w:eastAsia="Arial" w:hAnsi="Arial" w:cs="Arial"/>
                <w:bCs/>
              </w:rPr>
            </w:pPr>
            <w:r w:rsidRPr="00230541">
              <w:rPr>
                <w:rFonts w:ascii="Arial" w:eastAsia="Arial" w:hAnsi="Arial" w:cs="Arial"/>
                <w:bCs/>
              </w:rPr>
              <w:t>2</w:t>
            </w:r>
          </w:p>
        </w:tc>
        <w:tc>
          <w:tcPr>
            <w:tcW w:w="4000" w:type="dxa"/>
          </w:tcPr>
          <w:p w14:paraId="00D37707" w14:textId="2AFC7C6C" w:rsidR="00070C6A" w:rsidRPr="00B231D5" w:rsidRDefault="00070C6A" w:rsidP="00B231D5">
            <w:pPr>
              <w:ind w:left="49" w:right="102"/>
              <w:jc w:val="both"/>
              <w:rPr>
                <w:rFonts w:ascii="Arial" w:eastAsia="Arial" w:hAnsi="Arial" w:cs="Arial"/>
                <w:sz w:val="18"/>
                <w:szCs w:val="18"/>
              </w:rPr>
            </w:pPr>
            <w:r w:rsidRPr="00DB5445">
              <w:rPr>
                <w:rFonts w:ascii="Arial" w:eastAsia="Arial" w:hAnsi="Arial" w:cs="Arial"/>
                <w:sz w:val="18"/>
                <w:szCs w:val="18"/>
              </w:rPr>
              <w:t xml:space="preserve">TVET Provider establishes a dedicated unit or committee to oversee and coordinate quality assurance deliverables. </w:t>
            </w:r>
          </w:p>
          <w:p w14:paraId="5DDD1B0B" w14:textId="77777777" w:rsidR="00B231D5" w:rsidRPr="00230541" w:rsidRDefault="00B231D5" w:rsidP="00070C6A">
            <w:pPr>
              <w:jc w:val="both"/>
              <w:rPr>
                <w:rFonts w:ascii="Arial" w:eastAsia="Arial" w:hAnsi="Arial" w:cs="Arial"/>
                <w:bCs/>
              </w:rPr>
            </w:pPr>
          </w:p>
        </w:tc>
        <w:tc>
          <w:tcPr>
            <w:tcW w:w="4615" w:type="dxa"/>
          </w:tcPr>
          <w:p w14:paraId="46309CF5" w14:textId="314FCFA1" w:rsidR="00070C6A" w:rsidRDefault="00070C6A" w:rsidP="00070C6A">
            <w:pPr>
              <w:jc w:val="both"/>
              <w:rPr>
                <w:rFonts w:ascii="Arial" w:eastAsia="Arial" w:hAnsi="Arial" w:cs="Arial"/>
                <w:b/>
              </w:rPr>
            </w:pPr>
          </w:p>
        </w:tc>
      </w:tr>
      <w:tr w:rsidR="00070C6A" w:rsidRPr="009301C5" w14:paraId="05B80BDB" w14:textId="77777777" w:rsidTr="00B75DC3">
        <w:trPr>
          <w:trHeight w:val="454"/>
        </w:trPr>
        <w:tc>
          <w:tcPr>
            <w:tcW w:w="553" w:type="dxa"/>
          </w:tcPr>
          <w:p w14:paraId="28F6C128" w14:textId="1D63A9B9" w:rsidR="00070C6A" w:rsidRPr="00230541" w:rsidRDefault="00070C6A" w:rsidP="00070C6A">
            <w:pPr>
              <w:jc w:val="center"/>
              <w:rPr>
                <w:rFonts w:ascii="Arial" w:eastAsia="Arial" w:hAnsi="Arial" w:cs="Arial"/>
                <w:bCs/>
              </w:rPr>
            </w:pPr>
            <w:r w:rsidRPr="00230541">
              <w:rPr>
                <w:rFonts w:ascii="Arial" w:eastAsia="Arial" w:hAnsi="Arial" w:cs="Arial"/>
                <w:bCs/>
              </w:rPr>
              <w:t>3</w:t>
            </w:r>
          </w:p>
        </w:tc>
        <w:tc>
          <w:tcPr>
            <w:tcW w:w="4000" w:type="dxa"/>
          </w:tcPr>
          <w:p w14:paraId="116D2BB5"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TVET Provider ensures available support and resources are adequate to support quality assurance activities.</w:t>
            </w:r>
          </w:p>
          <w:p w14:paraId="2D833A82" w14:textId="77777777" w:rsidR="00B231D5" w:rsidRPr="00230541" w:rsidRDefault="00B231D5" w:rsidP="00070C6A">
            <w:pPr>
              <w:jc w:val="both"/>
              <w:rPr>
                <w:rFonts w:ascii="Arial" w:eastAsia="Arial" w:hAnsi="Arial" w:cs="Arial"/>
                <w:bCs/>
              </w:rPr>
            </w:pPr>
          </w:p>
        </w:tc>
        <w:tc>
          <w:tcPr>
            <w:tcW w:w="4615" w:type="dxa"/>
          </w:tcPr>
          <w:p w14:paraId="1D5CEE41" w14:textId="066360BF" w:rsidR="00070C6A" w:rsidRDefault="00070C6A" w:rsidP="00070C6A">
            <w:pPr>
              <w:jc w:val="both"/>
              <w:rPr>
                <w:rFonts w:ascii="Arial" w:eastAsia="Arial" w:hAnsi="Arial" w:cs="Arial"/>
                <w:b/>
              </w:rPr>
            </w:pPr>
          </w:p>
        </w:tc>
      </w:tr>
      <w:tr w:rsidR="00070C6A" w:rsidRPr="009301C5" w14:paraId="58743074" w14:textId="77777777" w:rsidTr="00B75DC3">
        <w:trPr>
          <w:trHeight w:val="454"/>
        </w:trPr>
        <w:tc>
          <w:tcPr>
            <w:tcW w:w="553" w:type="dxa"/>
          </w:tcPr>
          <w:p w14:paraId="0788ED38" w14:textId="1372F08E" w:rsidR="00070C6A" w:rsidRPr="00230541" w:rsidRDefault="00070C6A" w:rsidP="00070C6A">
            <w:pPr>
              <w:jc w:val="center"/>
              <w:rPr>
                <w:rFonts w:ascii="Arial" w:eastAsia="Arial" w:hAnsi="Arial" w:cs="Arial"/>
                <w:bCs/>
              </w:rPr>
            </w:pPr>
            <w:r w:rsidRPr="00230541">
              <w:rPr>
                <w:rFonts w:ascii="Arial" w:eastAsia="Arial" w:hAnsi="Arial" w:cs="Arial"/>
                <w:bCs/>
              </w:rPr>
              <w:t>4</w:t>
            </w:r>
          </w:p>
        </w:tc>
        <w:tc>
          <w:tcPr>
            <w:tcW w:w="4000" w:type="dxa"/>
          </w:tcPr>
          <w:p w14:paraId="7485C58E"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 xml:space="preserve">Stakeholders’ feedback is obtained to continuously improve the </w:t>
            </w: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quality. </w:t>
            </w:r>
          </w:p>
          <w:p w14:paraId="2B012402" w14:textId="77777777" w:rsidR="00B231D5" w:rsidRPr="00230541" w:rsidRDefault="00B231D5" w:rsidP="00070C6A">
            <w:pPr>
              <w:jc w:val="both"/>
              <w:rPr>
                <w:rFonts w:ascii="Arial" w:eastAsia="Arial" w:hAnsi="Arial" w:cs="Arial"/>
                <w:bCs/>
              </w:rPr>
            </w:pPr>
          </w:p>
        </w:tc>
        <w:tc>
          <w:tcPr>
            <w:tcW w:w="4615" w:type="dxa"/>
          </w:tcPr>
          <w:p w14:paraId="65CF3013" w14:textId="77777777" w:rsidR="00070C6A" w:rsidRDefault="00070C6A" w:rsidP="00070C6A">
            <w:pPr>
              <w:jc w:val="both"/>
              <w:rPr>
                <w:rFonts w:ascii="Arial" w:eastAsia="Arial" w:hAnsi="Arial" w:cs="Arial"/>
                <w:b/>
              </w:rPr>
            </w:pPr>
          </w:p>
        </w:tc>
      </w:tr>
      <w:tr w:rsidR="00070C6A" w:rsidRPr="009301C5" w14:paraId="6AB0961F" w14:textId="77777777" w:rsidTr="00B75DC3">
        <w:trPr>
          <w:trHeight w:val="454"/>
        </w:trPr>
        <w:tc>
          <w:tcPr>
            <w:tcW w:w="553" w:type="dxa"/>
          </w:tcPr>
          <w:p w14:paraId="54D9126A" w14:textId="3B8342F7" w:rsidR="00070C6A" w:rsidRPr="00230541" w:rsidRDefault="00070C6A" w:rsidP="00070C6A">
            <w:pPr>
              <w:jc w:val="center"/>
              <w:rPr>
                <w:rFonts w:ascii="Arial" w:eastAsia="Arial" w:hAnsi="Arial" w:cs="Arial"/>
                <w:bCs/>
              </w:rPr>
            </w:pPr>
            <w:r w:rsidRPr="00230541">
              <w:rPr>
                <w:rFonts w:ascii="Arial" w:eastAsia="Arial" w:hAnsi="Arial" w:cs="Arial"/>
                <w:bCs/>
              </w:rPr>
              <w:t>5</w:t>
            </w:r>
          </w:p>
        </w:tc>
        <w:tc>
          <w:tcPr>
            <w:tcW w:w="4000" w:type="dxa"/>
          </w:tcPr>
          <w:p w14:paraId="2BE1E936"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 xml:space="preserve">TVET Provider has an advisory committee to monitor and review </w:t>
            </w: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w:t>
            </w:r>
          </w:p>
          <w:p w14:paraId="26A45AA7" w14:textId="77777777" w:rsidR="00B231D5" w:rsidRPr="00230541" w:rsidRDefault="00B231D5" w:rsidP="00070C6A">
            <w:pPr>
              <w:jc w:val="both"/>
              <w:rPr>
                <w:rFonts w:ascii="Arial" w:eastAsia="Arial" w:hAnsi="Arial" w:cs="Arial"/>
                <w:bCs/>
              </w:rPr>
            </w:pPr>
          </w:p>
        </w:tc>
        <w:tc>
          <w:tcPr>
            <w:tcW w:w="4615" w:type="dxa"/>
          </w:tcPr>
          <w:p w14:paraId="0A3692F6" w14:textId="77777777" w:rsidR="00070C6A" w:rsidRDefault="00070C6A" w:rsidP="00070C6A">
            <w:pPr>
              <w:jc w:val="both"/>
              <w:rPr>
                <w:rFonts w:ascii="Arial" w:eastAsia="Arial" w:hAnsi="Arial" w:cs="Arial"/>
                <w:b/>
              </w:rPr>
            </w:pPr>
          </w:p>
        </w:tc>
      </w:tr>
      <w:tr w:rsidR="00070C6A" w:rsidRPr="009301C5" w14:paraId="2559FAF9" w14:textId="77777777" w:rsidTr="00B75DC3">
        <w:trPr>
          <w:trHeight w:val="454"/>
        </w:trPr>
        <w:tc>
          <w:tcPr>
            <w:tcW w:w="553" w:type="dxa"/>
          </w:tcPr>
          <w:p w14:paraId="2E3AA0CC" w14:textId="35ACCD3B" w:rsidR="00070C6A" w:rsidRPr="00230541" w:rsidRDefault="00070C6A" w:rsidP="00070C6A">
            <w:pPr>
              <w:jc w:val="center"/>
              <w:rPr>
                <w:rFonts w:ascii="Arial" w:eastAsia="Arial" w:hAnsi="Arial" w:cs="Arial"/>
                <w:bCs/>
              </w:rPr>
            </w:pPr>
            <w:r w:rsidRPr="00230541">
              <w:rPr>
                <w:rFonts w:ascii="Arial" w:eastAsia="Arial" w:hAnsi="Arial" w:cs="Arial"/>
                <w:bCs/>
              </w:rPr>
              <w:t>6</w:t>
            </w:r>
          </w:p>
        </w:tc>
        <w:tc>
          <w:tcPr>
            <w:tcW w:w="4000" w:type="dxa"/>
          </w:tcPr>
          <w:p w14:paraId="4E7A47FE"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One of the industry advisors and one of the academic advisors registered as Ts. or Tc. under MBOT.</w:t>
            </w:r>
          </w:p>
          <w:p w14:paraId="1A3777DF" w14:textId="7FE3C5C9" w:rsidR="00B231D5" w:rsidRPr="00230541" w:rsidRDefault="00B231D5" w:rsidP="00070C6A">
            <w:pPr>
              <w:ind w:right="112"/>
              <w:jc w:val="both"/>
              <w:rPr>
                <w:rFonts w:asciiTheme="minorBidi" w:eastAsia="Arial" w:hAnsiTheme="minorBidi" w:cstheme="minorBidi"/>
                <w:bCs/>
                <w:sz w:val="18"/>
                <w:szCs w:val="18"/>
              </w:rPr>
            </w:pPr>
          </w:p>
        </w:tc>
        <w:tc>
          <w:tcPr>
            <w:tcW w:w="4615" w:type="dxa"/>
          </w:tcPr>
          <w:p w14:paraId="5CFE5D9B" w14:textId="77777777" w:rsidR="00070C6A" w:rsidRDefault="00070C6A" w:rsidP="00070C6A">
            <w:pPr>
              <w:jc w:val="both"/>
              <w:rPr>
                <w:rFonts w:ascii="Arial" w:eastAsia="Arial" w:hAnsi="Arial" w:cs="Arial"/>
                <w:b/>
              </w:rPr>
            </w:pPr>
          </w:p>
        </w:tc>
      </w:tr>
      <w:tr w:rsidR="00070C6A" w:rsidRPr="009301C5" w14:paraId="6F334CCE" w14:textId="77777777" w:rsidTr="00B75DC3">
        <w:trPr>
          <w:trHeight w:val="454"/>
        </w:trPr>
        <w:tc>
          <w:tcPr>
            <w:tcW w:w="553" w:type="dxa"/>
          </w:tcPr>
          <w:p w14:paraId="5C7AF995" w14:textId="414A1F8F" w:rsidR="00070C6A" w:rsidRPr="00230541" w:rsidRDefault="00070C6A" w:rsidP="00070C6A">
            <w:pPr>
              <w:jc w:val="center"/>
              <w:rPr>
                <w:rFonts w:ascii="Arial" w:eastAsia="Arial" w:hAnsi="Arial" w:cs="Arial"/>
                <w:bCs/>
              </w:rPr>
            </w:pPr>
            <w:r w:rsidRPr="00230541">
              <w:rPr>
                <w:rFonts w:ascii="Arial" w:eastAsia="Arial" w:hAnsi="Arial" w:cs="Arial"/>
                <w:bCs/>
              </w:rPr>
              <w:t>7</w:t>
            </w:r>
          </w:p>
        </w:tc>
        <w:tc>
          <w:tcPr>
            <w:tcW w:w="4000" w:type="dxa"/>
          </w:tcPr>
          <w:p w14:paraId="7738D4C2" w14:textId="333DFD9F" w:rsidR="00070C6A" w:rsidRPr="00B231D5" w:rsidRDefault="00070C6A" w:rsidP="00B231D5">
            <w:pPr>
              <w:ind w:left="49" w:right="102"/>
              <w:jc w:val="both"/>
              <w:rPr>
                <w:rFonts w:ascii="Arial" w:eastAsia="Arial" w:hAnsi="Arial" w:cs="Arial"/>
                <w:sz w:val="18"/>
                <w:szCs w:val="18"/>
              </w:rPr>
            </w:pP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is continually monitored, reviewed and evaluated.</w:t>
            </w:r>
          </w:p>
          <w:p w14:paraId="74C59E05" w14:textId="77777777" w:rsidR="00B231D5" w:rsidRPr="00230541" w:rsidRDefault="00B231D5" w:rsidP="00070C6A">
            <w:pPr>
              <w:jc w:val="both"/>
              <w:rPr>
                <w:rFonts w:ascii="Arial" w:eastAsia="Arial" w:hAnsi="Arial" w:cs="Arial"/>
                <w:bCs/>
              </w:rPr>
            </w:pPr>
          </w:p>
        </w:tc>
        <w:tc>
          <w:tcPr>
            <w:tcW w:w="4615" w:type="dxa"/>
          </w:tcPr>
          <w:p w14:paraId="5C4C1E4D" w14:textId="77777777" w:rsidR="00070C6A" w:rsidRDefault="00070C6A" w:rsidP="00070C6A">
            <w:pPr>
              <w:jc w:val="both"/>
              <w:rPr>
                <w:rFonts w:ascii="Arial" w:eastAsia="Arial" w:hAnsi="Arial" w:cs="Arial"/>
                <w:b/>
              </w:rPr>
            </w:pPr>
          </w:p>
        </w:tc>
      </w:tr>
      <w:tr w:rsidR="00070C6A" w:rsidRPr="009301C5" w14:paraId="502BF634" w14:textId="77777777" w:rsidTr="00B75DC3">
        <w:trPr>
          <w:trHeight w:val="454"/>
        </w:trPr>
        <w:tc>
          <w:tcPr>
            <w:tcW w:w="553" w:type="dxa"/>
          </w:tcPr>
          <w:p w14:paraId="1394BC0E" w14:textId="53A98398" w:rsidR="00070C6A" w:rsidRPr="00230541" w:rsidRDefault="00070C6A" w:rsidP="00070C6A">
            <w:pPr>
              <w:jc w:val="center"/>
              <w:rPr>
                <w:rFonts w:ascii="Arial" w:eastAsia="Arial" w:hAnsi="Arial" w:cs="Arial"/>
                <w:bCs/>
              </w:rPr>
            </w:pPr>
            <w:r w:rsidRPr="00230541">
              <w:rPr>
                <w:rFonts w:ascii="Arial" w:eastAsia="Arial" w:hAnsi="Arial" w:cs="Arial"/>
                <w:bCs/>
              </w:rPr>
              <w:t>8</w:t>
            </w:r>
          </w:p>
        </w:tc>
        <w:tc>
          <w:tcPr>
            <w:tcW w:w="4000" w:type="dxa"/>
          </w:tcPr>
          <w:p w14:paraId="774A04AA"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Examination Committee periodically monitors, evaluates, and reviews students' performance and outcome attainment.</w:t>
            </w:r>
          </w:p>
          <w:p w14:paraId="4BFF1F3B" w14:textId="77777777" w:rsidR="00B231D5" w:rsidRPr="00230541" w:rsidRDefault="00B231D5" w:rsidP="00070C6A">
            <w:pPr>
              <w:jc w:val="both"/>
              <w:rPr>
                <w:rFonts w:ascii="Arial" w:eastAsia="Arial" w:hAnsi="Arial" w:cs="Arial"/>
                <w:bCs/>
              </w:rPr>
            </w:pPr>
          </w:p>
        </w:tc>
        <w:tc>
          <w:tcPr>
            <w:tcW w:w="4615" w:type="dxa"/>
          </w:tcPr>
          <w:p w14:paraId="155DF27A" w14:textId="77777777" w:rsidR="00070C6A" w:rsidRDefault="00070C6A" w:rsidP="00070C6A">
            <w:pPr>
              <w:jc w:val="both"/>
              <w:rPr>
                <w:rFonts w:ascii="Arial" w:eastAsia="Arial" w:hAnsi="Arial" w:cs="Arial"/>
                <w:b/>
              </w:rPr>
            </w:pPr>
          </w:p>
        </w:tc>
      </w:tr>
      <w:tr w:rsidR="00070C6A" w:rsidRPr="009301C5" w14:paraId="336FA365" w14:textId="77777777" w:rsidTr="00B75DC3">
        <w:trPr>
          <w:trHeight w:val="454"/>
        </w:trPr>
        <w:tc>
          <w:tcPr>
            <w:tcW w:w="553" w:type="dxa"/>
          </w:tcPr>
          <w:p w14:paraId="28B83C22" w14:textId="292A4579" w:rsidR="00070C6A" w:rsidRPr="00230541" w:rsidRDefault="00070C6A" w:rsidP="00070C6A">
            <w:pPr>
              <w:jc w:val="center"/>
              <w:rPr>
                <w:rFonts w:ascii="Arial" w:eastAsia="Arial" w:hAnsi="Arial" w:cs="Arial"/>
                <w:bCs/>
              </w:rPr>
            </w:pPr>
            <w:r w:rsidRPr="00230541">
              <w:rPr>
                <w:rFonts w:ascii="Arial" w:eastAsia="Arial" w:hAnsi="Arial" w:cs="Arial"/>
                <w:bCs/>
              </w:rPr>
              <w:t>9</w:t>
            </w:r>
          </w:p>
        </w:tc>
        <w:tc>
          <w:tcPr>
            <w:tcW w:w="4000" w:type="dxa"/>
          </w:tcPr>
          <w:p w14:paraId="5C17548E"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TVET Provider conducts benchmarking with other reputable institutions to ensure comparable quality of education.</w:t>
            </w:r>
          </w:p>
          <w:p w14:paraId="3EE79F52" w14:textId="77777777" w:rsidR="00B231D5" w:rsidRPr="00230541" w:rsidRDefault="00B231D5" w:rsidP="00070C6A">
            <w:pPr>
              <w:jc w:val="both"/>
              <w:rPr>
                <w:rFonts w:ascii="Arial" w:eastAsia="Arial" w:hAnsi="Arial" w:cs="Arial"/>
                <w:bCs/>
              </w:rPr>
            </w:pPr>
          </w:p>
        </w:tc>
        <w:tc>
          <w:tcPr>
            <w:tcW w:w="4615" w:type="dxa"/>
          </w:tcPr>
          <w:p w14:paraId="56D7E4C1" w14:textId="77777777" w:rsidR="00070C6A" w:rsidRDefault="00070C6A" w:rsidP="00070C6A">
            <w:pPr>
              <w:jc w:val="both"/>
              <w:rPr>
                <w:rFonts w:ascii="Arial" w:eastAsia="Arial" w:hAnsi="Arial" w:cs="Arial"/>
                <w:b/>
              </w:rPr>
            </w:pPr>
          </w:p>
        </w:tc>
      </w:tr>
      <w:tr w:rsidR="00070C6A" w:rsidRPr="009301C5" w14:paraId="7097A09F" w14:textId="77777777" w:rsidTr="00B75DC3">
        <w:trPr>
          <w:trHeight w:val="454"/>
        </w:trPr>
        <w:tc>
          <w:tcPr>
            <w:tcW w:w="553" w:type="dxa"/>
          </w:tcPr>
          <w:p w14:paraId="610C2B65" w14:textId="0CCAAE15" w:rsidR="00070C6A" w:rsidRPr="00230541" w:rsidRDefault="00070C6A" w:rsidP="00070C6A">
            <w:pPr>
              <w:jc w:val="center"/>
              <w:rPr>
                <w:rFonts w:ascii="Arial" w:eastAsia="Arial" w:hAnsi="Arial" w:cs="Arial"/>
                <w:bCs/>
              </w:rPr>
            </w:pPr>
            <w:r w:rsidRPr="00230541">
              <w:rPr>
                <w:rFonts w:ascii="Arial" w:eastAsia="Arial" w:hAnsi="Arial" w:cs="Arial"/>
                <w:bCs/>
              </w:rPr>
              <w:t>10</w:t>
            </w:r>
          </w:p>
        </w:tc>
        <w:tc>
          <w:tcPr>
            <w:tcW w:w="4000" w:type="dxa"/>
          </w:tcPr>
          <w:p w14:paraId="4E3A3B29" w14:textId="6C37940D" w:rsidR="00070C6A" w:rsidRPr="00B231D5" w:rsidRDefault="00070C6A" w:rsidP="00B231D5">
            <w:pPr>
              <w:ind w:left="49" w:right="102"/>
              <w:jc w:val="both"/>
              <w:rPr>
                <w:rFonts w:ascii="Arial" w:eastAsia="Arial" w:hAnsi="Arial" w:cs="Arial"/>
                <w:sz w:val="18"/>
                <w:szCs w:val="18"/>
              </w:rPr>
            </w:pP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is regularly and systematically assessed and evaluated for continual improvement.</w:t>
            </w:r>
          </w:p>
          <w:p w14:paraId="2AE99A2F" w14:textId="77777777" w:rsidR="00B231D5" w:rsidRPr="00230541" w:rsidRDefault="00B231D5" w:rsidP="00070C6A">
            <w:pPr>
              <w:jc w:val="both"/>
              <w:rPr>
                <w:rFonts w:ascii="Arial" w:eastAsia="Arial" w:hAnsi="Arial" w:cs="Arial"/>
                <w:bCs/>
              </w:rPr>
            </w:pPr>
          </w:p>
        </w:tc>
        <w:tc>
          <w:tcPr>
            <w:tcW w:w="4615" w:type="dxa"/>
          </w:tcPr>
          <w:p w14:paraId="5ECCC468" w14:textId="77777777" w:rsidR="00070C6A" w:rsidRDefault="00070C6A" w:rsidP="00070C6A">
            <w:pPr>
              <w:jc w:val="both"/>
              <w:rPr>
                <w:rFonts w:ascii="Arial" w:eastAsia="Arial" w:hAnsi="Arial" w:cs="Arial"/>
                <w:b/>
              </w:rPr>
            </w:pPr>
          </w:p>
        </w:tc>
      </w:tr>
      <w:tr w:rsidR="00070C6A" w:rsidRPr="009301C5" w14:paraId="7EB82B56" w14:textId="77777777" w:rsidTr="00B75DC3">
        <w:trPr>
          <w:trHeight w:val="454"/>
        </w:trPr>
        <w:tc>
          <w:tcPr>
            <w:tcW w:w="553" w:type="dxa"/>
          </w:tcPr>
          <w:p w14:paraId="0DC10988" w14:textId="4C30B2FE" w:rsidR="00070C6A" w:rsidRPr="00230541" w:rsidRDefault="00070C6A" w:rsidP="00070C6A">
            <w:pPr>
              <w:jc w:val="center"/>
              <w:rPr>
                <w:rFonts w:ascii="Arial" w:eastAsia="Arial" w:hAnsi="Arial" w:cs="Arial"/>
                <w:bCs/>
              </w:rPr>
            </w:pPr>
            <w:r w:rsidRPr="00230541">
              <w:rPr>
                <w:rFonts w:ascii="Arial" w:eastAsia="Arial" w:hAnsi="Arial" w:cs="Arial"/>
                <w:bCs/>
              </w:rPr>
              <w:t>11</w:t>
            </w:r>
          </w:p>
        </w:tc>
        <w:tc>
          <w:tcPr>
            <w:tcW w:w="4000" w:type="dxa"/>
          </w:tcPr>
          <w:p w14:paraId="2D31E896" w14:textId="77777777" w:rsidR="00070C6A" w:rsidRPr="00DB5445" w:rsidRDefault="00070C6A" w:rsidP="00070C6A">
            <w:pPr>
              <w:ind w:left="49" w:right="102"/>
              <w:jc w:val="both"/>
              <w:rPr>
                <w:rFonts w:ascii="Arial" w:eastAsia="Arial" w:hAnsi="Arial" w:cs="Arial"/>
                <w:sz w:val="18"/>
                <w:szCs w:val="18"/>
              </w:rPr>
            </w:pPr>
            <w:r w:rsidRPr="00DB5445">
              <w:rPr>
                <w:rFonts w:ascii="Arial" w:eastAsia="Arial" w:hAnsi="Arial" w:cs="Arial"/>
                <w:sz w:val="18"/>
                <w:szCs w:val="18"/>
              </w:rPr>
              <w:t>TVET Provider provides appropriate evidence of the following activities for continual quality improvement:</w:t>
            </w:r>
          </w:p>
          <w:p w14:paraId="6EB497E8" w14:textId="77777777" w:rsidR="00070C6A" w:rsidRPr="00DB5445" w:rsidRDefault="00070C6A" w:rsidP="00070C6A">
            <w:pPr>
              <w:rPr>
                <w:rFonts w:ascii="Arial" w:eastAsia="Arial" w:hAnsi="Arial" w:cs="Arial"/>
              </w:rPr>
            </w:pPr>
          </w:p>
          <w:p w14:paraId="2134A22F" w14:textId="77777777" w:rsidR="00070C6A" w:rsidRPr="00DB5445" w:rsidRDefault="00070C6A" w:rsidP="00070C6A">
            <w:pPr>
              <w:pStyle w:val="ListParagraph"/>
              <w:numPr>
                <w:ilvl w:val="0"/>
                <w:numId w:val="12"/>
              </w:numPr>
              <w:ind w:right="102"/>
              <w:jc w:val="both"/>
              <w:rPr>
                <w:rFonts w:asciiTheme="minorBidi" w:eastAsia="Arial" w:hAnsiTheme="minorBidi" w:cstheme="minorBidi"/>
                <w:sz w:val="16"/>
                <w:szCs w:val="16"/>
              </w:rPr>
            </w:pPr>
            <w:r w:rsidRPr="00DB5445">
              <w:rPr>
                <w:rFonts w:ascii="Arial" w:eastAsia="Arial" w:hAnsi="Arial" w:cs="Arial"/>
                <w:sz w:val="18"/>
                <w:szCs w:val="18"/>
              </w:rPr>
              <w:t xml:space="preserve">Periodic analysis on </w:t>
            </w: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educational objective achievement for continual improvement.</w:t>
            </w:r>
          </w:p>
          <w:p w14:paraId="7B3EA522" w14:textId="77777777" w:rsidR="00070C6A" w:rsidRPr="00DB5445" w:rsidRDefault="00070C6A" w:rsidP="00070C6A">
            <w:pPr>
              <w:pStyle w:val="ListParagraph"/>
              <w:numPr>
                <w:ilvl w:val="0"/>
                <w:numId w:val="12"/>
              </w:numPr>
              <w:ind w:right="102"/>
              <w:jc w:val="both"/>
              <w:rPr>
                <w:rFonts w:asciiTheme="minorBidi" w:eastAsia="Arial" w:hAnsiTheme="minorBidi" w:cstheme="minorBidi"/>
                <w:sz w:val="16"/>
                <w:szCs w:val="16"/>
              </w:rPr>
            </w:pPr>
            <w:r w:rsidRPr="00DB5445">
              <w:rPr>
                <w:rFonts w:ascii="Arial" w:eastAsia="Arial" w:hAnsi="Arial" w:cs="Arial"/>
                <w:sz w:val="18"/>
                <w:szCs w:val="18"/>
              </w:rPr>
              <w:t>Periodic analysis on student outcome attainment.</w:t>
            </w:r>
          </w:p>
          <w:p w14:paraId="2D52152B" w14:textId="77777777" w:rsidR="00070C6A" w:rsidRPr="00DB5445" w:rsidRDefault="00070C6A" w:rsidP="00070C6A">
            <w:pPr>
              <w:pStyle w:val="ListParagraph"/>
              <w:numPr>
                <w:ilvl w:val="0"/>
                <w:numId w:val="12"/>
              </w:numPr>
              <w:ind w:right="102"/>
              <w:jc w:val="both"/>
              <w:rPr>
                <w:rFonts w:asciiTheme="minorBidi" w:eastAsia="Arial" w:hAnsiTheme="minorBidi" w:cstheme="minorBidi"/>
                <w:sz w:val="16"/>
                <w:szCs w:val="16"/>
              </w:rPr>
            </w:pPr>
            <w:r w:rsidRPr="00DB5445">
              <w:rPr>
                <w:rFonts w:ascii="Arial" w:eastAsia="Arial" w:hAnsi="Arial" w:cs="Arial"/>
                <w:sz w:val="18"/>
                <w:szCs w:val="18"/>
              </w:rPr>
              <w:t>Periodic departmental analysis on teaching and learning activities.</w:t>
            </w:r>
          </w:p>
          <w:p w14:paraId="4102EA5D" w14:textId="77777777" w:rsidR="00070C6A" w:rsidRPr="00DB5445" w:rsidRDefault="00070C6A" w:rsidP="00070C6A">
            <w:pPr>
              <w:pStyle w:val="ListParagraph"/>
              <w:numPr>
                <w:ilvl w:val="0"/>
                <w:numId w:val="12"/>
              </w:numPr>
              <w:ind w:right="102"/>
              <w:jc w:val="both"/>
              <w:rPr>
                <w:rFonts w:asciiTheme="minorBidi" w:eastAsia="Arial" w:hAnsiTheme="minorBidi" w:cstheme="minorBidi"/>
                <w:sz w:val="16"/>
                <w:szCs w:val="16"/>
              </w:rPr>
            </w:pPr>
            <w:r w:rsidRPr="00DB5445">
              <w:rPr>
                <w:rFonts w:ascii="Arial" w:eastAsia="Arial" w:hAnsi="Arial" w:cs="Arial"/>
                <w:sz w:val="18"/>
                <w:szCs w:val="18"/>
              </w:rPr>
              <w:t>Periodic analysis of students’ feedback on teaching and learning activities.</w:t>
            </w:r>
          </w:p>
          <w:p w14:paraId="27E5C029" w14:textId="77777777" w:rsidR="00070C6A" w:rsidRPr="00DB5445" w:rsidRDefault="00070C6A" w:rsidP="00070C6A">
            <w:pPr>
              <w:pStyle w:val="ListParagraph"/>
              <w:numPr>
                <w:ilvl w:val="0"/>
                <w:numId w:val="12"/>
              </w:numPr>
              <w:ind w:right="102"/>
              <w:jc w:val="both"/>
              <w:rPr>
                <w:rFonts w:asciiTheme="minorBidi" w:eastAsia="Arial" w:hAnsiTheme="minorBidi" w:cstheme="minorBidi"/>
                <w:sz w:val="16"/>
                <w:szCs w:val="16"/>
              </w:rPr>
            </w:pPr>
            <w:r w:rsidRPr="00DB5445">
              <w:rPr>
                <w:rFonts w:ascii="Arial" w:eastAsia="Arial" w:hAnsi="Arial" w:cs="Arial"/>
                <w:sz w:val="18"/>
                <w:szCs w:val="18"/>
              </w:rPr>
              <w:lastRenderedPageBreak/>
              <w:t xml:space="preserve">Comprehensive review of curriculum at least once every </w:t>
            </w: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cycle.</w:t>
            </w:r>
          </w:p>
          <w:p w14:paraId="3409BE96" w14:textId="77777777" w:rsidR="00070C6A" w:rsidRPr="00DB5445" w:rsidRDefault="00070C6A" w:rsidP="00070C6A">
            <w:pPr>
              <w:pStyle w:val="ListParagraph"/>
              <w:numPr>
                <w:ilvl w:val="0"/>
                <w:numId w:val="12"/>
              </w:numPr>
              <w:ind w:right="102"/>
              <w:jc w:val="both"/>
              <w:rPr>
                <w:rFonts w:asciiTheme="minorBidi" w:eastAsia="Arial" w:hAnsiTheme="minorBidi" w:cstheme="minorBidi"/>
                <w:sz w:val="16"/>
                <w:szCs w:val="16"/>
              </w:rPr>
            </w:pPr>
            <w:r w:rsidRPr="00DB5445">
              <w:rPr>
                <w:rFonts w:ascii="Arial" w:eastAsia="Arial" w:hAnsi="Arial" w:cs="Arial"/>
                <w:sz w:val="18"/>
                <w:szCs w:val="18"/>
              </w:rPr>
              <w:t>Quality evaluation by external assessor at least once every two years.</w:t>
            </w:r>
          </w:p>
          <w:p w14:paraId="74E14439" w14:textId="77777777" w:rsidR="00070C6A" w:rsidRPr="00DB5445" w:rsidRDefault="00070C6A" w:rsidP="00070C6A">
            <w:pPr>
              <w:pStyle w:val="ListParagraph"/>
              <w:numPr>
                <w:ilvl w:val="0"/>
                <w:numId w:val="12"/>
              </w:numPr>
              <w:ind w:right="102"/>
              <w:jc w:val="both"/>
              <w:rPr>
                <w:rFonts w:asciiTheme="minorBidi" w:eastAsia="Arial" w:hAnsiTheme="minorBidi" w:cstheme="minorBidi"/>
                <w:sz w:val="16"/>
                <w:szCs w:val="16"/>
              </w:rPr>
            </w:pPr>
            <w:r w:rsidRPr="00DB5445">
              <w:rPr>
                <w:rFonts w:ascii="Arial" w:eastAsia="Arial" w:hAnsi="Arial" w:cs="Arial"/>
                <w:sz w:val="18"/>
                <w:szCs w:val="18"/>
              </w:rPr>
              <w:t xml:space="preserve">Quality evaluation by </w:t>
            </w: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advisory committee at least once every two years.</w:t>
            </w:r>
          </w:p>
          <w:p w14:paraId="41975F5A" w14:textId="77777777" w:rsidR="00070C6A" w:rsidRPr="00230541" w:rsidRDefault="00070C6A" w:rsidP="00070C6A">
            <w:pPr>
              <w:jc w:val="both"/>
              <w:rPr>
                <w:rFonts w:ascii="Arial" w:eastAsia="Arial" w:hAnsi="Arial" w:cs="Arial"/>
                <w:bCs/>
              </w:rPr>
            </w:pPr>
          </w:p>
        </w:tc>
        <w:tc>
          <w:tcPr>
            <w:tcW w:w="4615" w:type="dxa"/>
          </w:tcPr>
          <w:p w14:paraId="6731DB55" w14:textId="77777777" w:rsidR="00070C6A" w:rsidRDefault="00070C6A" w:rsidP="00070C6A">
            <w:pPr>
              <w:jc w:val="both"/>
              <w:rPr>
                <w:rFonts w:ascii="Arial" w:eastAsia="Arial" w:hAnsi="Arial" w:cs="Arial"/>
                <w:b/>
              </w:rPr>
            </w:pPr>
          </w:p>
        </w:tc>
      </w:tr>
      <w:tr w:rsidR="00070C6A" w:rsidRPr="009301C5" w14:paraId="334DD129" w14:textId="77777777" w:rsidTr="00B75DC3">
        <w:trPr>
          <w:trHeight w:val="454"/>
        </w:trPr>
        <w:tc>
          <w:tcPr>
            <w:tcW w:w="553" w:type="dxa"/>
          </w:tcPr>
          <w:p w14:paraId="5E40845A" w14:textId="21CC0D5C" w:rsidR="00070C6A" w:rsidRPr="00230541" w:rsidRDefault="00070C6A" w:rsidP="00070C6A">
            <w:pPr>
              <w:jc w:val="center"/>
              <w:rPr>
                <w:rFonts w:ascii="Arial" w:eastAsia="Arial" w:hAnsi="Arial" w:cs="Arial"/>
                <w:bCs/>
              </w:rPr>
            </w:pPr>
            <w:r w:rsidRPr="00230541">
              <w:rPr>
                <w:rFonts w:ascii="Arial" w:eastAsia="Arial" w:hAnsi="Arial" w:cs="Arial"/>
                <w:bCs/>
              </w:rPr>
              <w:t>12</w:t>
            </w:r>
          </w:p>
        </w:tc>
        <w:tc>
          <w:tcPr>
            <w:tcW w:w="4000" w:type="dxa"/>
          </w:tcPr>
          <w:p w14:paraId="07DFA049" w14:textId="77777777" w:rsidR="00070C6A" w:rsidRPr="00DB5445" w:rsidRDefault="00070C6A" w:rsidP="00070C6A">
            <w:pPr>
              <w:ind w:left="49" w:right="102"/>
              <w:jc w:val="both"/>
              <w:rPr>
                <w:rFonts w:ascii="Arial" w:eastAsia="Arial" w:hAnsi="Arial" w:cs="Arial"/>
                <w:color w:val="000000"/>
                <w:sz w:val="18"/>
                <w:szCs w:val="18"/>
              </w:rPr>
            </w:pPr>
            <w:r w:rsidRPr="00DB5445">
              <w:rPr>
                <w:rFonts w:ascii="Arial" w:eastAsia="Arial" w:hAnsi="Arial" w:cs="Arial"/>
                <w:sz w:val="18"/>
                <w:szCs w:val="18"/>
              </w:rPr>
              <w:t>TVET Provider takes remedial actions by continually improving the following criteria</w:t>
            </w:r>
            <w:r w:rsidRPr="00DB5445">
              <w:rPr>
                <w:rFonts w:ascii="Arial" w:eastAsia="Arial" w:hAnsi="Arial" w:cs="Arial"/>
                <w:color w:val="000000"/>
                <w:sz w:val="18"/>
                <w:szCs w:val="18"/>
              </w:rPr>
              <w:t xml:space="preserve">: </w:t>
            </w:r>
          </w:p>
          <w:p w14:paraId="2914D4DB" w14:textId="77777777" w:rsidR="00070C6A" w:rsidRPr="00DB5445" w:rsidRDefault="00070C6A" w:rsidP="00070C6A">
            <w:pPr>
              <w:jc w:val="both"/>
              <w:rPr>
                <w:rFonts w:ascii="Arial" w:eastAsia="Arial" w:hAnsi="Arial" w:cs="Arial"/>
                <w:color w:val="000000"/>
              </w:rPr>
            </w:pPr>
          </w:p>
          <w:p w14:paraId="1F36A236" w14:textId="77777777" w:rsidR="00070C6A" w:rsidRPr="00DB5445" w:rsidRDefault="00070C6A" w:rsidP="00070C6A">
            <w:pPr>
              <w:pStyle w:val="ListParagraph"/>
              <w:numPr>
                <w:ilvl w:val="0"/>
                <w:numId w:val="13"/>
              </w:numPr>
              <w:pBdr>
                <w:top w:val="nil"/>
                <w:left w:val="nil"/>
                <w:bottom w:val="nil"/>
                <w:right w:val="nil"/>
                <w:between w:val="nil"/>
              </w:pBdr>
              <w:spacing w:line="259" w:lineRule="auto"/>
              <w:ind w:left="758" w:right="102"/>
              <w:rPr>
                <w:rFonts w:ascii="Arial" w:eastAsia="Arial" w:hAnsi="Arial" w:cs="Arial"/>
                <w:color w:val="000000"/>
                <w:sz w:val="18"/>
                <w:szCs w:val="18"/>
              </w:rPr>
            </w:pPr>
            <w:proofErr w:type="spellStart"/>
            <w:r w:rsidRPr="00DB5445">
              <w:rPr>
                <w:rFonts w:ascii="Arial" w:eastAsia="Arial" w:hAnsi="Arial" w:cs="Arial"/>
                <w:sz w:val="18"/>
                <w:szCs w:val="18"/>
              </w:rPr>
              <w:t>Programme</w:t>
            </w:r>
            <w:proofErr w:type="spellEnd"/>
            <w:r w:rsidRPr="00DB5445">
              <w:rPr>
                <w:rFonts w:ascii="Arial" w:eastAsia="Arial" w:hAnsi="Arial" w:cs="Arial"/>
                <w:sz w:val="18"/>
                <w:szCs w:val="18"/>
              </w:rPr>
              <w:t xml:space="preserve"> Design and Delivery</w:t>
            </w:r>
          </w:p>
          <w:p w14:paraId="0DF9C47E" w14:textId="77777777" w:rsidR="00070C6A" w:rsidRPr="00DB5445" w:rsidRDefault="00070C6A" w:rsidP="00070C6A">
            <w:pPr>
              <w:pStyle w:val="ListParagraph"/>
              <w:numPr>
                <w:ilvl w:val="0"/>
                <w:numId w:val="13"/>
              </w:numPr>
              <w:pBdr>
                <w:top w:val="nil"/>
                <w:left w:val="nil"/>
                <w:bottom w:val="nil"/>
                <w:right w:val="nil"/>
                <w:between w:val="nil"/>
              </w:pBdr>
              <w:spacing w:line="259" w:lineRule="auto"/>
              <w:ind w:left="758" w:right="102"/>
              <w:rPr>
                <w:rFonts w:ascii="Arial" w:eastAsia="Arial" w:hAnsi="Arial" w:cs="Arial"/>
                <w:color w:val="000000"/>
                <w:sz w:val="18"/>
                <w:szCs w:val="18"/>
              </w:rPr>
            </w:pPr>
            <w:r w:rsidRPr="00DB5445">
              <w:rPr>
                <w:rFonts w:ascii="Arial" w:eastAsia="Arial" w:hAnsi="Arial" w:cs="Arial"/>
                <w:color w:val="000000"/>
                <w:sz w:val="18"/>
                <w:szCs w:val="18"/>
              </w:rPr>
              <w:t xml:space="preserve">Student </w:t>
            </w:r>
            <w:r w:rsidRPr="00DB5445">
              <w:rPr>
                <w:rFonts w:ascii="Arial" w:eastAsia="Arial" w:hAnsi="Arial" w:cs="Arial"/>
                <w:sz w:val="18"/>
                <w:szCs w:val="18"/>
              </w:rPr>
              <w:t>A</w:t>
            </w:r>
            <w:r w:rsidRPr="00DB5445">
              <w:rPr>
                <w:rFonts w:ascii="Arial" w:eastAsia="Arial" w:hAnsi="Arial" w:cs="Arial"/>
                <w:color w:val="000000"/>
                <w:sz w:val="18"/>
                <w:szCs w:val="18"/>
              </w:rPr>
              <w:t>ssessment</w:t>
            </w:r>
          </w:p>
          <w:p w14:paraId="41F3C534" w14:textId="77777777" w:rsidR="00070C6A" w:rsidRPr="00DB5445" w:rsidRDefault="00070C6A" w:rsidP="00070C6A">
            <w:pPr>
              <w:pStyle w:val="ListParagraph"/>
              <w:numPr>
                <w:ilvl w:val="0"/>
                <w:numId w:val="13"/>
              </w:numPr>
              <w:pBdr>
                <w:top w:val="nil"/>
                <w:left w:val="nil"/>
                <w:bottom w:val="nil"/>
                <w:right w:val="nil"/>
                <w:between w:val="nil"/>
              </w:pBdr>
              <w:spacing w:line="259" w:lineRule="auto"/>
              <w:ind w:left="758" w:right="102"/>
              <w:rPr>
                <w:rFonts w:ascii="Arial" w:eastAsia="Arial" w:hAnsi="Arial" w:cs="Arial"/>
                <w:color w:val="000000"/>
                <w:sz w:val="18"/>
                <w:szCs w:val="18"/>
              </w:rPr>
            </w:pPr>
            <w:r w:rsidRPr="00DB5445">
              <w:rPr>
                <w:rFonts w:ascii="Arial" w:eastAsia="Arial" w:hAnsi="Arial" w:cs="Arial"/>
                <w:color w:val="000000"/>
                <w:sz w:val="18"/>
                <w:szCs w:val="18"/>
              </w:rPr>
              <w:t xml:space="preserve">Student </w:t>
            </w:r>
            <w:r w:rsidRPr="00DB5445">
              <w:rPr>
                <w:rFonts w:ascii="Arial" w:eastAsia="Arial" w:hAnsi="Arial" w:cs="Arial"/>
                <w:sz w:val="18"/>
                <w:szCs w:val="18"/>
              </w:rPr>
              <w:t>S</w:t>
            </w:r>
            <w:r w:rsidRPr="00DB5445">
              <w:rPr>
                <w:rFonts w:ascii="Arial" w:eastAsia="Arial" w:hAnsi="Arial" w:cs="Arial"/>
                <w:color w:val="000000"/>
                <w:sz w:val="18"/>
                <w:szCs w:val="18"/>
              </w:rPr>
              <w:t xml:space="preserve">election </w:t>
            </w:r>
            <w:r w:rsidRPr="00DB5445">
              <w:rPr>
                <w:rFonts w:ascii="Arial" w:eastAsia="Arial" w:hAnsi="Arial" w:cs="Arial"/>
                <w:sz w:val="18"/>
                <w:szCs w:val="18"/>
              </w:rPr>
              <w:t>and Support Services</w:t>
            </w:r>
          </w:p>
          <w:p w14:paraId="3FE134E8" w14:textId="77777777" w:rsidR="00070C6A" w:rsidRPr="00DB5445" w:rsidRDefault="00070C6A" w:rsidP="00070C6A">
            <w:pPr>
              <w:pStyle w:val="ListParagraph"/>
              <w:numPr>
                <w:ilvl w:val="0"/>
                <w:numId w:val="13"/>
              </w:numPr>
              <w:pBdr>
                <w:top w:val="nil"/>
                <w:left w:val="nil"/>
                <w:bottom w:val="nil"/>
                <w:right w:val="nil"/>
                <w:between w:val="nil"/>
              </w:pBdr>
              <w:spacing w:line="259" w:lineRule="auto"/>
              <w:ind w:left="758" w:right="102"/>
              <w:rPr>
                <w:rFonts w:ascii="Arial" w:eastAsia="Arial" w:hAnsi="Arial" w:cs="Arial"/>
                <w:color w:val="000000"/>
                <w:sz w:val="18"/>
                <w:szCs w:val="18"/>
              </w:rPr>
            </w:pPr>
            <w:r w:rsidRPr="00DB5445">
              <w:rPr>
                <w:rFonts w:ascii="Arial" w:eastAsia="Arial" w:hAnsi="Arial" w:cs="Arial"/>
                <w:sz w:val="18"/>
                <w:szCs w:val="18"/>
              </w:rPr>
              <w:t xml:space="preserve">Teaching and Support </w:t>
            </w:r>
            <w:r w:rsidRPr="00DB5445">
              <w:rPr>
                <w:rFonts w:ascii="Arial" w:eastAsia="Arial" w:hAnsi="Arial" w:cs="Arial"/>
                <w:color w:val="000000"/>
                <w:sz w:val="18"/>
                <w:szCs w:val="18"/>
              </w:rPr>
              <w:t>Staff</w:t>
            </w:r>
          </w:p>
          <w:p w14:paraId="3DB77A07" w14:textId="77777777" w:rsidR="00070C6A" w:rsidRPr="00DB5445" w:rsidRDefault="00070C6A" w:rsidP="00070C6A">
            <w:pPr>
              <w:pStyle w:val="ListParagraph"/>
              <w:numPr>
                <w:ilvl w:val="0"/>
                <w:numId w:val="13"/>
              </w:numPr>
              <w:pBdr>
                <w:top w:val="nil"/>
                <w:left w:val="nil"/>
                <w:bottom w:val="nil"/>
                <w:right w:val="nil"/>
                <w:between w:val="nil"/>
              </w:pBdr>
              <w:spacing w:line="259" w:lineRule="auto"/>
              <w:ind w:left="758" w:right="102"/>
              <w:rPr>
                <w:rFonts w:ascii="Arial" w:eastAsia="Arial" w:hAnsi="Arial" w:cs="Arial"/>
                <w:color w:val="000000"/>
                <w:sz w:val="18"/>
                <w:szCs w:val="18"/>
              </w:rPr>
            </w:pPr>
            <w:r w:rsidRPr="00DB5445">
              <w:rPr>
                <w:rFonts w:ascii="Arial" w:eastAsia="Arial" w:hAnsi="Arial" w:cs="Arial"/>
                <w:color w:val="000000"/>
                <w:sz w:val="18"/>
                <w:szCs w:val="18"/>
              </w:rPr>
              <w:t xml:space="preserve">Educational </w:t>
            </w:r>
            <w:r w:rsidRPr="00DB5445">
              <w:rPr>
                <w:rFonts w:ascii="Arial" w:eastAsia="Arial" w:hAnsi="Arial" w:cs="Arial"/>
                <w:sz w:val="18"/>
                <w:szCs w:val="18"/>
              </w:rPr>
              <w:t>R</w:t>
            </w:r>
            <w:r w:rsidRPr="00DB5445">
              <w:rPr>
                <w:rFonts w:ascii="Arial" w:eastAsia="Arial" w:hAnsi="Arial" w:cs="Arial"/>
                <w:color w:val="000000"/>
                <w:sz w:val="18"/>
                <w:szCs w:val="18"/>
              </w:rPr>
              <w:t>esources</w:t>
            </w:r>
          </w:p>
          <w:p w14:paraId="42D13EE7" w14:textId="77777777" w:rsidR="00070C6A" w:rsidRPr="00DB5445" w:rsidRDefault="00070C6A" w:rsidP="00070C6A">
            <w:pPr>
              <w:pStyle w:val="ListParagraph"/>
              <w:numPr>
                <w:ilvl w:val="0"/>
                <w:numId w:val="13"/>
              </w:numPr>
              <w:pBdr>
                <w:top w:val="nil"/>
                <w:left w:val="nil"/>
                <w:bottom w:val="nil"/>
                <w:right w:val="nil"/>
                <w:between w:val="nil"/>
              </w:pBdr>
              <w:spacing w:line="259" w:lineRule="auto"/>
              <w:ind w:left="758" w:right="102"/>
              <w:rPr>
                <w:rFonts w:ascii="Arial" w:eastAsia="Arial" w:hAnsi="Arial" w:cs="Arial"/>
                <w:color w:val="000000"/>
                <w:sz w:val="18"/>
                <w:szCs w:val="18"/>
              </w:rPr>
            </w:pPr>
            <w:proofErr w:type="spellStart"/>
            <w:r w:rsidRPr="00DB5445">
              <w:rPr>
                <w:rFonts w:ascii="Arial" w:eastAsia="Arial" w:hAnsi="Arial" w:cs="Arial"/>
                <w:color w:val="000000"/>
                <w:sz w:val="18"/>
                <w:szCs w:val="18"/>
              </w:rPr>
              <w:t>Programme</w:t>
            </w:r>
            <w:proofErr w:type="spellEnd"/>
            <w:r w:rsidRPr="00DB5445">
              <w:rPr>
                <w:rFonts w:ascii="Arial" w:eastAsia="Arial" w:hAnsi="Arial" w:cs="Arial"/>
                <w:color w:val="000000"/>
                <w:sz w:val="18"/>
                <w:szCs w:val="18"/>
              </w:rPr>
              <w:t xml:space="preserve"> </w:t>
            </w:r>
            <w:r w:rsidRPr="00DB5445">
              <w:rPr>
                <w:rFonts w:ascii="Arial" w:eastAsia="Arial" w:hAnsi="Arial" w:cs="Arial"/>
                <w:sz w:val="18"/>
                <w:szCs w:val="18"/>
              </w:rPr>
              <w:t>M</w:t>
            </w:r>
            <w:r w:rsidRPr="00DB5445">
              <w:rPr>
                <w:rFonts w:ascii="Arial" w:eastAsia="Arial" w:hAnsi="Arial" w:cs="Arial"/>
                <w:color w:val="000000"/>
                <w:sz w:val="18"/>
                <w:szCs w:val="18"/>
              </w:rPr>
              <w:t>anagement</w:t>
            </w:r>
          </w:p>
          <w:p w14:paraId="7066EE05" w14:textId="77777777" w:rsidR="00070C6A" w:rsidRPr="00DB5445" w:rsidRDefault="00070C6A" w:rsidP="00070C6A">
            <w:pPr>
              <w:pStyle w:val="ListParagraph"/>
              <w:numPr>
                <w:ilvl w:val="0"/>
                <w:numId w:val="13"/>
              </w:numPr>
              <w:pBdr>
                <w:top w:val="nil"/>
                <w:left w:val="nil"/>
                <w:bottom w:val="nil"/>
                <w:right w:val="nil"/>
                <w:between w:val="nil"/>
              </w:pBdr>
              <w:spacing w:line="259" w:lineRule="auto"/>
              <w:ind w:left="758" w:right="102"/>
              <w:rPr>
                <w:rFonts w:ascii="Arial" w:eastAsia="Arial" w:hAnsi="Arial" w:cs="Arial"/>
                <w:color w:val="000000"/>
                <w:sz w:val="18"/>
                <w:szCs w:val="18"/>
              </w:rPr>
            </w:pPr>
            <w:r w:rsidRPr="00DB5445">
              <w:rPr>
                <w:rFonts w:ascii="Arial" w:eastAsia="Arial" w:hAnsi="Arial" w:cs="Arial"/>
                <w:color w:val="000000"/>
                <w:sz w:val="18"/>
                <w:szCs w:val="18"/>
              </w:rPr>
              <w:t xml:space="preserve">Quality </w:t>
            </w:r>
            <w:r w:rsidRPr="00DB5445">
              <w:rPr>
                <w:rFonts w:ascii="Arial" w:eastAsia="Arial" w:hAnsi="Arial" w:cs="Arial"/>
                <w:sz w:val="18"/>
                <w:szCs w:val="18"/>
              </w:rPr>
              <w:t>M</w:t>
            </w:r>
            <w:r w:rsidRPr="00DB5445">
              <w:rPr>
                <w:rFonts w:ascii="Arial" w:eastAsia="Arial" w:hAnsi="Arial" w:cs="Arial"/>
                <w:color w:val="000000"/>
                <w:sz w:val="18"/>
                <w:szCs w:val="18"/>
              </w:rPr>
              <w:t xml:space="preserve">anagement </w:t>
            </w:r>
            <w:r w:rsidRPr="00DB5445">
              <w:rPr>
                <w:rFonts w:ascii="Arial" w:eastAsia="Arial" w:hAnsi="Arial" w:cs="Arial"/>
                <w:sz w:val="18"/>
                <w:szCs w:val="18"/>
              </w:rPr>
              <w:t>S</w:t>
            </w:r>
            <w:r w:rsidRPr="00DB5445">
              <w:rPr>
                <w:rFonts w:ascii="Arial" w:eastAsia="Arial" w:hAnsi="Arial" w:cs="Arial"/>
                <w:color w:val="000000"/>
                <w:sz w:val="18"/>
                <w:szCs w:val="18"/>
              </w:rPr>
              <w:t>ystem</w:t>
            </w:r>
          </w:p>
          <w:p w14:paraId="6C22546C" w14:textId="77777777" w:rsidR="00070C6A" w:rsidRPr="00230541" w:rsidRDefault="00070C6A" w:rsidP="00070C6A">
            <w:pPr>
              <w:jc w:val="both"/>
              <w:rPr>
                <w:rFonts w:ascii="Arial" w:eastAsia="Arial" w:hAnsi="Arial" w:cs="Arial"/>
                <w:bCs/>
              </w:rPr>
            </w:pPr>
          </w:p>
        </w:tc>
        <w:tc>
          <w:tcPr>
            <w:tcW w:w="4615" w:type="dxa"/>
          </w:tcPr>
          <w:p w14:paraId="7C0DAA5E" w14:textId="77777777" w:rsidR="00070C6A" w:rsidRDefault="00070C6A" w:rsidP="00070C6A">
            <w:pPr>
              <w:jc w:val="both"/>
              <w:rPr>
                <w:rFonts w:ascii="Arial" w:eastAsia="Arial" w:hAnsi="Arial" w:cs="Arial"/>
                <w:b/>
              </w:rPr>
            </w:pPr>
          </w:p>
        </w:tc>
      </w:tr>
    </w:tbl>
    <w:p w14:paraId="00AB7B32" w14:textId="77777777" w:rsidR="00F472FD" w:rsidRDefault="00F472FD">
      <w:pPr>
        <w:jc w:val="center"/>
        <w:rPr>
          <w:rFonts w:ascii="Arial" w:eastAsia="Arial" w:hAnsi="Arial" w:cs="Arial"/>
          <w:b/>
          <w:sz w:val="22"/>
          <w:szCs w:val="22"/>
        </w:rPr>
      </w:pPr>
    </w:p>
    <w:p w14:paraId="7188D41C" w14:textId="77777777" w:rsidR="007D5EBD" w:rsidRDefault="007D5EBD">
      <w:pPr>
        <w:jc w:val="center"/>
        <w:rPr>
          <w:rFonts w:ascii="Arial" w:eastAsia="Arial" w:hAnsi="Arial" w:cs="Arial"/>
          <w:b/>
          <w:sz w:val="22"/>
          <w:szCs w:val="22"/>
        </w:rPr>
      </w:pPr>
    </w:p>
    <w:tbl>
      <w:tblPr>
        <w:tblStyle w:val="TableGrid"/>
        <w:tblW w:w="0" w:type="auto"/>
        <w:tblLook w:val="04A0" w:firstRow="1" w:lastRow="0" w:firstColumn="1" w:lastColumn="0" w:noHBand="0" w:noVBand="1"/>
      </w:tblPr>
      <w:tblGrid>
        <w:gridCol w:w="9068"/>
      </w:tblGrid>
      <w:tr w:rsidR="007D5EBD" w14:paraId="2B708112" w14:textId="77777777" w:rsidTr="00DA666A">
        <w:trPr>
          <w:trHeight w:val="454"/>
        </w:trPr>
        <w:tc>
          <w:tcPr>
            <w:tcW w:w="9068" w:type="dxa"/>
            <w:shd w:val="clear" w:color="auto" w:fill="D9D9D9" w:themeFill="background1" w:themeFillShade="D9"/>
            <w:vAlign w:val="center"/>
          </w:tcPr>
          <w:p w14:paraId="3D2F4598" w14:textId="77777777" w:rsidR="007D5EBD" w:rsidRDefault="007D5EBD" w:rsidP="00DA666A">
            <w:pPr>
              <w:pStyle w:val="Title"/>
              <w:rPr>
                <w:rFonts w:ascii="Arial" w:hAnsi="Arial" w:cs="Arial"/>
                <w:bCs/>
                <w:sz w:val="22"/>
                <w:szCs w:val="22"/>
                <w:u w:val="none"/>
                <w:lang w:val="en-GB"/>
              </w:rPr>
            </w:pPr>
            <w:r>
              <w:rPr>
                <w:rFonts w:ascii="Arial" w:hAnsi="Arial" w:cs="Arial"/>
                <w:bCs/>
                <w:sz w:val="22"/>
                <w:szCs w:val="22"/>
                <w:u w:val="none"/>
                <w:lang w:val="en-GB"/>
              </w:rPr>
              <w:t>OVERALL / ADDITIONAL COMMENT</w:t>
            </w:r>
          </w:p>
          <w:p w14:paraId="598DAE9C" w14:textId="77777777" w:rsidR="007D5EBD" w:rsidRPr="004464FC" w:rsidRDefault="007D5EBD" w:rsidP="00DA666A">
            <w:pPr>
              <w:pStyle w:val="Title"/>
              <w:rPr>
                <w:rFonts w:ascii="Arial" w:hAnsi="Arial" w:cs="Arial"/>
                <w:b w:val="0"/>
                <w:i/>
                <w:iCs/>
                <w:sz w:val="22"/>
                <w:szCs w:val="22"/>
                <w:u w:val="none"/>
                <w:lang w:val="en-GB"/>
              </w:rPr>
            </w:pPr>
            <w:r w:rsidRPr="004464FC">
              <w:rPr>
                <w:rFonts w:ascii="Arial" w:hAnsi="Arial" w:cs="Arial"/>
                <w:b w:val="0"/>
                <w:i/>
                <w:iCs/>
                <w:sz w:val="16"/>
                <w:szCs w:val="16"/>
                <w:u w:val="none"/>
                <w:lang w:val="en-GB"/>
              </w:rPr>
              <w:t xml:space="preserve">(If necessary) </w:t>
            </w:r>
          </w:p>
        </w:tc>
      </w:tr>
      <w:tr w:rsidR="007D5EBD" w:rsidRPr="009301C5" w14:paraId="216D7022" w14:textId="77777777" w:rsidTr="00DA666A">
        <w:trPr>
          <w:trHeight w:val="1087"/>
        </w:trPr>
        <w:tc>
          <w:tcPr>
            <w:tcW w:w="9068" w:type="dxa"/>
          </w:tcPr>
          <w:p w14:paraId="161466AF" w14:textId="77777777" w:rsidR="007D5EBD" w:rsidRDefault="007D5EBD" w:rsidP="00DA666A">
            <w:pPr>
              <w:jc w:val="both"/>
              <w:rPr>
                <w:rFonts w:ascii="Arial" w:eastAsia="Arial" w:hAnsi="Arial" w:cs="Arial"/>
                <w:b/>
                <w:sz w:val="22"/>
                <w:szCs w:val="22"/>
              </w:rPr>
            </w:pPr>
          </w:p>
          <w:p w14:paraId="27B40491" w14:textId="77777777" w:rsidR="007D5EBD" w:rsidRDefault="007D5EBD" w:rsidP="00DA666A">
            <w:pPr>
              <w:jc w:val="both"/>
              <w:rPr>
                <w:rFonts w:ascii="Arial" w:eastAsia="Arial" w:hAnsi="Arial" w:cs="Arial"/>
                <w:b/>
                <w:sz w:val="22"/>
                <w:szCs w:val="22"/>
              </w:rPr>
            </w:pPr>
          </w:p>
          <w:p w14:paraId="402002F8" w14:textId="77777777" w:rsidR="007D5EBD" w:rsidRDefault="007D5EBD" w:rsidP="00DA666A">
            <w:pPr>
              <w:jc w:val="both"/>
              <w:rPr>
                <w:rFonts w:ascii="Arial" w:eastAsia="Arial" w:hAnsi="Arial" w:cs="Arial"/>
                <w:b/>
                <w:sz w:val="22"/>
                <w:szCs w:val="22"/>
              </w:rPr>
            </w:pPr>
          </w:p>
          <w:p w14:paraId="271ECB32" w14:textId="77777777" w:rsidR="007D5EBD" w:rsidRDefault="007D5EBD" w:rsidP="00DA666A">
            <w:pPr>
              <w:jc w:val="both"/>
              <w:rPr>
                <w:rFonts w:ascii="Arial" w:eastAsia="Arial" w:hAnsi="Arial" w:cs="Arial"/>
                <w:b/>
                <w:sz w:val="22"/>
                <w:szCs w:val="22"/>
              </w:rPr>
            </w:pPr>
          </w:p>
          <w:p w14:paraId="5E31572C" w14:textId="77777777" w:rsidR="007D5EBD" w:rsidRDefault="007D5EBD" w:rsidP="00DA666A">
            <w:pPr>
              <w:jc w:val="both"/>
              <w:rPr>
                <w:rFonts w:ascii="Arial" w:eastAsia="Arial" w:hAnsi="Arial" w:cs="Arial"/>
                <w:b/>
                <w:sz w:val="22"/>
                <w:szCs w:val="22"/>
              </w:rPr>
            </w:pPr>
          </w:p>
          <w:p w14:paraId="0ACF1F71" w14:textId="77777777" w:rsidR="007D5EBD" w:rsidRDefault="007D5EBD" w:rsidP="00DA666A">
            <w:pPr>
              <w:jc w:val="both"/>
              <w:rPr>
                <w:rFonts w:ascii="Arial" w:eastAsia="Arial" w:hAnsi="Arial" w:cs="Arial"/>
                <w:b/>
                <w:sz w:val="22"/>
                <w:szCs w:val="22"/>
              </w:rPr>
            </w:pPr>
          </w:p>
          <w:p w14:paraId="6589BA26" w14:textId="77777777" w:rsidR="00165362" w:rsidRDefault="00165362" w:rsidP="00DA666A">
            <w:pPr>
              <w:jc w:val="both"/>
              <w:rPr>
                <w:rFonts w:ascii="Arial" w:eastAsia="Arial" w:hAnsi="Arial" w:cs="Arial"/>
                <w:b/>
                <w:sz w:val="22"/>
                <w:szCs w:val="22"/>
              </w:rPr>
            </w:pPr>
          </w:p>
          <w:p w14:paraId="25EA1D29" w14:textId="77777777" w:rsidR="00165362" w:rsidRPr="009301C5" w:rsidRDefault="00165362" w:rsidP="00DA666A">
            <w:pPr>
              <w:jc w:val="both"/>
              <w:rPr>
                <w:rFonts w:ascii="Arial" w:eastAsia="Arial" w:hAnsi="Arial" w:cs="Arial"/>
                <w:b/>
                <w:sz w:val="22"/>
                <w:szCs w:val="22"/>
              </w:rPr>
            </w:pPr>
          </w:p>
        </w:tc>
      </w:tr>
    </w:tbl>
    <w:p w14:paraId="50EA0784" w14:textId="77777777" w:rsidR="007D5EBD" w:rsidRDefault="007D5EBD">
      <w:pPr>
        <w:jc w:val="center"/>
        <w:rPr>
          <w:rFonts w:ascii="Arial" w:eastAsia="Arial" w:hAnsi="Arial" w:cs="Arial"/>
          <w:b/>
          <w:sz w:val="22"/>
          <w:szCs w:val="22"/>
        </w:rPr>
      </w:pPr>
    </w:p>
    <w:p w14:paraId="34806E5C" w14:textId="77777777" w:rsidR="00D34DDC" w:rsidRDefault="00D34DDC" w:rsidP="00DF0D0E">
      <w:pPr>
        <w:spacing w:line="276" w:lineRule="auto"/>
        <w:rPr>
          <w:rFonts w:ascii="Arial" w:hAnsi="Arial" w:cs="Arial"/>
          <w:b/>
          <w:bCs/>
          <w:sz w:val="22"/>
          <w:szCs w:val="22"/>
        </w:rPr>
      </w:pPr>
    </w:p>
    <w:p w14:paraId="580BCAA1" w14:textId="4D6EF381" w:rsidR="00DF0D0E" w:rsidRDefault="00DF0D0E" w:rsidP="00DF0D0E">
      <w:pPr>
        <w:spacing w:line="276" w:lineRule="auto"/>
        <w:rPr>
          <w:rFonts w:ascii="Arial" w:hAnsi="Arial" w:cs="Arial"/>
          <w:b/>
          <w:bCs/>
          <w:sz w:val="22"/>
          <w:szCs w:val="22"/>
        </w:rPr>
      </w:pPr>
      <w:r w:rsidRPr="00124BF9">
        <w:rPr>
          <w:rFonts w:ascii="Arial" w:hAnsi="Arial" w:cs="Arial"/>
          <w:b/>
          <w:bCs/>
          <w:sz w:val="22"/>
          <w:szCs w:val="22"/>
        </w:rPr>
        <w:t>DECLARATION:</w:t>
      </w:r>
    </w:p>
    <w:p w14:paraId="57696D69" w14:textId="77777777" w:rsidR="00DF0D0E" w:rsidRPr="00124BF9" w:rsidRDefault="00DF0D0E" w:rsidP="00DF0D0E">
      <w:pPr>
        <w:spacing w:line="276" w:lineRule="auto"/>
        <w:rPr>
          <w:rFonts w:ascii="Arial" w:hAnsi="Arial" w:cs="Arial"/>
          <w:b/>
          <w:bCs/>
          <w:sz w:val="22"/>
          <w:szCs w:val="22"/>
        </w:rPr>
      </w:pPr>
    </w:p>
    <w:p w14:paraId="609F4F1C" w14:textId="77777777" w:rsidR="005C3C97" w:rsidRDefault="005C3C97" w:rsidP="00FB64D8">
      <w:pPr>
        <w:pStyle w:val="CommentText"/>
        <w:jc w:val="both"/>
      </w:pPr>
      <w:r w:rsidRPr="00720AFA">
        <w:rPr>
          <w:rFonts w:ascii="Arial" w:hAnsi="Arial" w:cs="Arial"/>
          <w:i/>
          <w:iCs/>
          <w:sz w:val="22"/>
          <w:szCs w:val="22"/>
        </w:rPr>
        <w:t xml:space="preserve">I confirm that I possess the qualifications, expertise, and/or experience required to serve as an external/industry advisor for this </w:t>
      </w:r>
      <w:proofErr w:type="spellStart"/>
      <w:r w:rsidRPr="00720AFA">
        <w:rPr>
          <w:rFonts w:ascii="Arial" w:hAnsi="Arial" w:cs="Arial"/>
          <w:i/>
          <w:iCs/>
          <w:sz w:val="22"/>
          <w:szCs w:val="22"/>
        </w:rPr>
        <w:t>program</w:t>
      </w:r>
      <w:r>
        <w:rPr>
          <w:rFonts w:ascii="Arial" w:hAnsi="Arial" w:cs="Arial"/>
          <w:i/>
          <w:iCs/>
          <w:sz w:val="22"/>
          <w:szCs w:val="22"/>
        </w:rPr>
        <w:t>me</w:t>
      </w:r>
      <w:proofErr w:type="spellEnd"/>
      <w:r w:rsidRPr="00720AFA">
        <w:rPr>
          <w:rFonts w:ascii="Arial" w:hAnsi="Arial" w:cs="Arial"/>
          <w:i/>
          <w:iCs/>
          <w:sz w:val="22"/>
          <w:szCs w:val="22"/>
        </w:rPr>
        <w:t>, as determined by TTAC MBOT. Additionally, I confirm that the comments provided by me in this report are true and accurate and that I am prepared to cooperate fully with any further inquiries, if necessary.</w:t>
      </w:r>
    </w:p>
    <w:p w14:paraId="44629DE2" w14:textId="77777777" w:rsidR="007F0766" w:rsidRDefault="007F0766" w:rsidP="007F0766">
      <w:pPr>
        <w:rPr>
          <w:lang w:val="en-GB"/>
        </w:rPr>
      </w:pPr>
    </w:p>
    <w:p w14:paraId="640E3CCB" w14:textId="77777777" w:rsidR="00A64230" w:rsidRDefault="00A64230" w:rsidP="007F0766">
      <w:pPr>
        <w:rPr>
          <w:rFonts w:ascii="Arial" w:hAnsi="Arial" w:cs="Arial"/>
          <w:b/>
          <w:sz w:val="22"/>
          <w:szCs w:val="22"/>
          <w:lang w:val="en-GB"/>
        </w:rPr>
      </w:pPr>
    </w:p>
    <w:p w14:paraId="3B8CB96C" w14:textId="77777777" w:rsidR="00A64230" w:rsidRDefault="00A64230" w:rsidP="007F0766">
      <w:pPr>
        <w:rPr>
          <w:rFonts w:ascii="Arial" w:hAnsi="Arial" w:cs="Arial"/>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6"/>
        <w:gridCol w:w="3056"/>
      </w:tblGrid>
      <w:tr w:rsidR="00720ABA" w14:paraId="5D79A428" w14:textId="77777777" w:rsidTr="00874ACD">
        <w:tc>
          <w:tcPr>
            <w:tcW w:w="3056" w:type="dxa"/>
          </w:tcPr>
          <w:p w14:paraId="00CB8652" w14:textId="77777777" w:rsidR="00720ABA" w:rsidRDefault="00720ABA" w:rsidP="007F0766">
            <w:pPr>
              <w:rPr>
                <w:rFonts w:ascii="Arial" w:hAnsi="Arial" w:cs="Arial"/>
                <w:b/>
                <w:sz w:val="22"/>
                <w:szCs w:val="22"/>
                <w:lang w:val="en-GB"/>
              </w:rPr>
            </w:pPr>
            <w:bookmarkStart w:id="2" w:name="_Hlk182834759"/>
            <w:r>
              <w:rPr>
                <w:rFonts w:ascii="Arial" w:hAnsi="Arial" w:cs="Arial"/>
                <w:b/>
                <w:sz w:val="22"/>
                <w:szCs w:val="22"/>
                <w:lang w:val="en-GB"/>
              </w:rPr>
              <w:t>Prepared by:</w:t>
            </w:r>
          </w:p>
          <w:p w14:paraId="01FD9DB4" w14:textId="77777777" w:rsidR="00720ABA" w:rsidRDefault="00720ABA" w:rsidP="007F0766">
            <w:pPr>
              <w:rPr>
                <w:rFonts w:ascii="Arial" w:hAnsi="Arial" w:cs="Arial"/>
                <w:b/>
                <w:sz w:val="22"/>
                <w:szCs w:val="22"/>
                <w:lang w:val="en-GB"/>
              </w:rPr>
            </w:pPr>
          </w:p>
          <w:p w14:paraId="4B1653AC" w14:textId="77777777" w:rsidR="00720ABA" w:rsidRDefault="00720ABA" w:rsidP="007F0766">
            <w:pPr>
              <w:rPr>
                <w:rFonts w:ascii="Arial" w:hAnsi="Arial" w:cs="Arial"/>
                <w:b/>
                <w:sz w:val="22"/>
                <w:szCs w:val="22"/>
                <w:lang w:val="en-GB"/>
              </w:rPr>
            </w:pPr>
          </w:p>
          <w:p w14:paraId="25AB7303" w14:textId="77777777" w:rsidR="00597FEC" w:rsidRDefault="00597FEC" w:rsidP="007F0766">
            <w:pPr>
              <w:rPr>
                <w:rFonts w:ascii="Arial" w:hAnsi="Arial" w:cs="Arial"/>
                <w:b/>
                <w:sz w:val="22"/>
                <w:szCs w:val="22"/>
                <w:lang w:val="en-GB"/>
              </w:rPr>
            </w:pPr>
          </w:p>
          <w:p w14:paraId="12AF35CF" w14:textId="77777777" w:rsidR="00720ABA" w:rsidRDefault="00720ABA" w:rsidP="007F0766">
            <w:pPr>
              <w:rPr>
                <w:rFonts w:ascii="Arial" w:hAnsi="Arial" w:cs="Arial"/>
                <w:b/>
                <w:sz w:val="22"/>
                <w:szCs w:val="22"/>
                <w:lang w:val="en-GB"/>
              </w:rPr>
            </w:pPr>
          </w:p>
          <w:p w14:paraId="45662C89" w14:textId="77777777" w:rsidR="00720ABA" w:rsidRDefault="00720ABA" w:rsidP="007F0766">
            <w:pPr>
              <w:rPr>
                <w:rFonts w:ascii="Arial" w:hAnsi="Arial" w:cs="Arial"/>
                <w:b/>
                <w:sz w:val="22"/>
                <w:szCs w:val="22"/>
                <w:lang w:val="en-GB"/>
              </w:rPr>
            </w:pPr>
            <w:r>
              <w:rPr>
                <w:rFonts w:ascii="Arial" w:hAnsi="Arial" w:cs="Arial"/>
                <w:b/>
                <w:sz w:val="22"/>
                <w:szCs w:val="22"/>
                <w:lang w:val="en-GB"/>
              </w:rPr>
              <w:t>………………………………..</w:t>
            </w:r>
          </w:p>
          <w:p w14:paraId="2D5F4027" w14:textId="77777777" w:rsidR="00720ABA" w:rsidRDefault="00720ABA" w:rsidP="007F0766">
            <w:pPr>
              <w:rPr>
                <w:rFonts w:ascii="Arial" w:hAnsi="Arial" w:cs="Arial"/>
                <w:b/>
                <w:sz w:val="22"/>
                <w:szCs w:val="22"/>
                <w:lang w:val="en-GB"/>
              </w:rPr>
            </w:pPr>
          </w:p>
          <w:p w14:paraId="667E68BA" w14:textId="7FA183B2" w:rsidR="00720ABA" w:rsidRDefault="00720ABA" w:rsidP="007F0766">
            <w:pPr>
              <w:rPr>
                <w:rFonts w:ascii="Arial" w:hAnsi="Arial" w:cs="Arial"/>
                <w:bCs/>
                <w:sz w:val="22"/>
                <w:szCs w:val="22"/>
                <w:lang w:val="en-GB"/>
              </w:rPr>
            </w:pPr>
            <w:r w:rsidRPr="00720ABA">
              <w:rPr>
                <w:rFonts w:ascii="Arial" w:hAnsi="Arial" w:cs="Arial"/>
                <w:bCs/>
                <w:sz w:val="22"/>
                <w:szCs w:val="22"/>
                <w:lang w:val="en-GB"/>
              </w:rPr>
              <w:t>Name:</w:t>
            </w:r>
          </w:p>
          <w:p w14:paraId="09C68E82" w14:textId="77777777" w:rsidR="00720ABA" w:rsidRDefault="00720ABA" w:rsidP="007F0766">
            <w:pPr>
              <w:rPr>
                <w:rFonts w:ascii="Arial" w:hAnsi="Arial" w:cs="Arial"/>
                <w:bCs/>
                <w:sz w:val="22"/>
                <w:szCs w:val="22"/>
                <w:lang w:val="en-GB"/>
              </w:rPr>
            </w:pPr>
          </w:p>
          <w:p w14:paraId="782CF12E" w14:textId="77777777" w:rsidR="00597FEC" w:rsidRDefault="00597FEC" w:rsidP="007F0766">
            <w:pPr>
              <w:rPr>
                <w:rFonts w:ascii="Arial" w:hAnsi="Arial" w:cs="Arial"/>
                <w:bCs/>
                <w:sz w:val="22"/>
                <w:szCs w:val="22"/>
                <w:lang w:val="en-GB"/>
              </w:rPr>
            </w:pPr>
          </w:p>
          <w:p w14:paraId="708514C9" w14:textId="7C37B413" w:rsidR="00720ABA" w:rsidRDefault="00720ABA" w:rsidP="007F0766">
            <w:pPr>
              <w:rPr>
                <w:rFonts w:ascii="Arial" w:hAnsi="Arial" w:cs="Arial"/>
                <w:bCs/>
                <w:sz w:val="22"/>
                <w:szCs w:val="22"/>
                <w:lang w:val="en-GB"/>
              </w:rPr>
            </w:pPr>
            <w:r>
              <w:rPr>
                <w:rFonts w:ascii="Arial" w:hAnsi="Arial" w:cs="Arial"/>
                <w:bCs/>
                <w:sz w:val="22"/>
                <w:szCs w:val="22"/>
                <w:lang w:val="en-GB"/>
              </w:rPr>
              <w:t>Date:</w:t>
            </w:r>
          </w:p>
          <w:p w14:paraId="263251FE" w14:textId="77777777" w:rsidR="00996A6A" w:rsidRDefault="00996A6A" w:rsidP="007F0766">
            <w:pPr>
              <w:rPr>
                <w:rFonts w:ascii="Arial" w:hAnsi="Arial" w:cs="Arial"/>
                <w:bCs/>
                <w:sz w:val="22"/>
                <w:szCs w:val="22"/>
                <w:lang w:val="en-GB"/>
              </w:rPr>
            </w:pPr>
          </w:p>
          <w:p w14:paraId="78D53489" w14:textId="146579C0" w:rsidR="00720ABA" w:rsidRPr="00996A6A" w:rsidRDefault="00720ABA" w:rsidP="00996A6A">
            <w:pPr>
              <w:spacing w:line="480" w:lineRule="auto"/>
              <w:rPr>
                <w:rFonts w:ascii="Arial" w:hAnsi="Arial" w:cs="Arial"/>
                <w:sz w:val="22"/>
                <w:szCs w:val="22"/>
                <w:lang w:val="en-GB"/>
              </w:rPr>
            </w:pPr>
          </w:p>
        </w:tc>
        <w:tc>
          <w:tcPr>
            <w:tcW w:w="3056" w:type="dxa"/>
          </w:tcPr>
          <w:p w14:paraId="264D7185" w14:textId="77777777" w:rsidR="00720ABA" w:rsidRDefault="00720ABA" w:rsidP="007F0766">
            <w:pPr>
              <w:rPr>
                <w:rFonts w:ascii="Arial" w:hAnsi="Arial" w:cs="Arial"/>
                <w:b/>
                <w:sz w:val="22"/>
                <w:szCs w:val="22"/>
                <w:lang w:val="en-GB"/>
              </w:rPr>
            </w:pPr>
          </w:p>
        </w:tc>
        <w:tc>
          <w:tcPr>
            <w:tcW w:w="3056" w:type="dxa"/>
          </w:tcPr>
          <w:p w14:paraId="7CD8BB2E" w14:textId="664F89C7" w:rsidR="00720ABA" w:rsidRDefault="005C3C97" w:rsidP="007F0766">
            <w:pPr>
              <w:rPr>
                <w:rFonts w:ascii="Arial" w:hAnsi="Arial" w:cs="Arial"/>
                <w:b/>
                <w:sz w:val="22"/>
                <w:szCs w:val="22"/>
                <w:lang w:val="en-GB"/>
              </w:rPr>
            </w:pPr>
            <w:r>
              <w:rPr>
                <w:rFonts w:ascii="Arial" w:hAnsi="Arial" w:cs="Arial"/>
                <w:b/>
                <w:sz w:val="22"/>
                <w:szCs w:val="22"/>
                <w:lang w:val="en-GB"/>
              </w:rPr>
              <w:t>Confirm</w:t>
            </w:r>
            <w:r w:rsidR="00996A6A">
              <w:rPr>
                <w:rFonts w:ascii="Arial" w:hAnsi="Arial" w:cs="Arial"/>
                <w:b/>
                <w:sz w:val="22"/>
                <w:szCs w:val="22"/>
                <w:lang w:val="en-GB"/>
              </w:rPr>
              <w:t>ed by:</w:t>
            </w:r>
          </w:p>
          <w:p w14:paraId="717E9522" w14:textId="77777777" w:rsidR="00996A6A" w:rsidRDefault="00996A6A" w:rsidP="007F0766">
            <w:pPr>
              <w:rPr>
                <w:rFonts w:ascii="Arial" w:hAnsi="Arial" w:cs="Arial"/>
                <w:b/>
                <w:sz w:val="22"/>
                <w:szCs w:val="22"/>
                <w:lang w:val="en-GB"/>
              </w:rPr>
            </w:pPr>
          </w:p>
          <w:p w14:paraId="597E075E" w14:textId="77777777" w:rsidR="00996A6A" w:rsidRDefault="00996A6A" w:rsidP="007F0766">
            <w:pPr>
              <w:rPr>
                <w:rFonts w:ascii="Arial" w:hAnsi="Arial" w:cs="Arial"/>
                <w:b/>
                <w:sz w:val="22"/>
                <w:szCs w:val="22"/>
                <w:lang w:val="en-GB"/>
              </w:rPr>
            </w:pPr>
          </w:p>
          <w:p w14:paraId="03D7F251" w14:textId="77777777" w:rsidR="00597FEC" w:rsidRDefault="00597FEC" w:rsidP="007F0766">
            <w:pPr>
              <w:rPr>
                <w:rFonts w:ascii="Arial" w:hAnsi="Arial" w:cs="Arial"/>
                <w:b/>
                <w:sz w:val="22"/>
                <w:szCs w:val="22"/>
                <w:lang w:val="en-GB"/>
              </w:rPr>
            </w:pPr>
          </w:p>
          <w:p w14:paraId="7C0FA805" w14:textId="77777777" w:rsidR="00996A6A" w:rsidRDefault="00996A6A" w:rsidP="007F0766">
            <w:pPr>
              <w:rPr>
                <w:rFonts w:ascii="Arial" w:hAnsi="Arial" w:cs="Arial"/>
                <w:b/>
                <w:sz w:val="22"/>
                <w:szCs w:val="22"/>
                <w:lang w:val="en-GB"/>
              </w:rPr>
            </w:pPr>
          </w:p>
          <w:p w14:paraId="098AF2C0" w14:textId="77777777" w:rsidR="00996A6A" w:rsidRDefault="00996A6A" w:rsidP="007F0766">
            <w:pPr>
              <w:rPr>
                <w:rFonts w:ascii="Arial" w:hAnsi="Arial" w:cs="Arial"/>
                <w:b/>
                <w:sz w:val="22"/>
                <w:szCs w:val="22"/>
                <w:lang w:val="en-GB"/>
              </w:rPr>
            </w:pPr>
            <w:r>
              <w:rPr>
                <w:rFonts w:ascii="Arial" w:hAnsi="Arial" w:cs="Arial"/>
                <w:b/>
                <w:sz w:val="22"/>
                <w:szCs w:val="22"/>
                <w:lang w:val="en-GB"/>
              </w:rPr>
              <w:t>………………………………...</w:t>
            </w:r>
          </w:p>
          <w:p w14:paraId="43B304AA" w14:textId="77777777" w:rsidR="00F92B91" w:rsidRDefault="00F92B91" w:rsidP="007F0766">
            <w:pPr>
              <w:rPr>
                <w:rFonts w:ascii="Arial" w:hAnsi="Arial" w:cs="Arial"/>
                <w:b/>
                <w:sz w:val="22"/>
                <w:szCs w:val="22"/>
                <w:lang w:val="en-GB"/>
              </w:rPr>
            </w:pPr>
          </w:p>
          <w:p w14:paraId="45C6B397" w14:textId="77777777" w:rsidR="00F92B91" w:rsidRDefault="00F92B91" w:rsidP="00F92B91">
            <w:pPr>
              <w:rPr>
                <w:rFonts w:ascii="Arial" w:hAnsi="Arial" w:cs="Arial"/>
                <w:bCs/>
                <w:sz w:val="22"/>
                <w:szCs w:val="22"/>
                <w:lang w:val="en-GB"/>
              </w:rPr>
            </w:pPr>
            <w:r w:rsidRPr="00720ABA">
              <w:rPr>
                <w:rFonts w:ascii="Arial" w:hAnsi="Arial" w:cs="Arial"/>
                <w:bCs/>
                <w:sz w:val="22"/>
                <w:szCs w:val="22"/>
                <w:lang w:val="en-GB"/>
              </w:rPr>
              <w:t>Name:</w:t>
            </w:r>
          </w:p>
          <w:p w14:paraId="72E48CC8" w14:textId="77777777" w:rsidR="00F92B91" w:rsidRDefault="00F92B91" w:rsidP="00F92B91">
            <w:pPr>
              <w:rPr>
                <w:rFonts w:ascii="Arial" w:hAnsi="Arial" w:cs="Arial"/>
                <w:bCs/>
                <w:sz w:val="22"/>
                <w:szCs w:val="22"/>
                <w:lang w:val="en-GB"/>
              </w:rPr>
            </w:pPr>
          </w:p>
          <w:p w14:paraId="587EB4EC" w14:textId="77777777" w:rsidR="00597FEC" w:rsidRDefault="00597FEC" w:rsidP="00F92B91">
            <w:pPr>
              <w:rPr>
                <w:rFonts w:ascii="Arial" w:hAnsi="Arial" w:cs="Arial"/>
                <w:bCs/>
                <w:sz w:val="22"/>
                <w:szCs w:val="22"/>
                <w:lang w:val="en-GB"/>
              </w:rPr>
            </w:pPr>
          </w:p>
          <w:p w14:paraId="370BD425" w14:textId="50AD7E8C" w:rsidR="00F92B91" w:rsidRDefault="00F92B91" w:rsidP="00F92B91">
            <w:pPr>
              <w:rPr>
                <w:rFonts w:ascii="Arial" w:hAnsi="Arial" w:cs="Arial"/>
                <w:bCs/>
                <w:sz w:val="22"/>
                <w:szCs w:val="22"/>
                <w:lang w:val="en-GB"/>
              </w:rPr>
            </w:pPr>
            <w:r>
              <w:rPr>
                <w:rFonts w:ascii="Arial" w:hAnsi="Arial" w:cs="Arial"/>
                <w:bCs/>
                <w:sz w:val="22"/>
                <w:szCs w:val="22"/>
                <w:lang w:val="en-GB"/>
              </w:rPr>
              <w:t>De</w:t>
            </w:r>
            <w:r w:rsidR="00597FEC">
              <w:rPr>
                <w:rFonts w:ascii="Arial" w:hAnsi="Arial" w:cs="Arial"/>
                <w:bCs/>
                <w:sz w:val="22"/>
                <w:szCs w:val="22"/>
                <w:lang w:val="en-GB"/>
              </w:rPr>
              <w:t>signation:</w:t>
            </w:r>
          </w:p>
          <w:p w14:paraId="4A9A8BF3" w14:textId="77777777" w:rsidR="00F92B91" w:rsidRDefault="00F92B91" w:rsidP="00F92B91">
            <w:pPr>
              <w:rPr>
                <w:rFonts w:ascii="Arial" w:hAnsi="Arial" w:cs="Arial"/>
                <w:bCs/>
                <w:sz w:val="22"/>
                <w:szCs w:val="22"/>
                <w:lang w:val="en-GB"/>
              </w:rPr>
            </w:pPr>
          </w:p>
          <w:p w14:paraId="3D82039A" w14:textId="2ADCA3FE" w:rsidR="00F92B91" w:rsidRDefault="00F92B91" w:rsidP="00F92B91">
            <w:pPr>
              <w:rPr>
                <w:rFonts w:ascii="Arial" w:hAnsi="Arial" w:cs="Arial"/>
                <w:bCs/>
                <w:sz w:val="22"/>
                <w:szCs w:val="22"/>
                <w:lang w:val="en-GB"/>
              </w:rPr>
            </w:pPr>
            <w:r>
              <w:rPr>
                <w:rFonts w:ascii="Arial" w:hAnsi="Arial" w:cs="Arial"/>
                <w:bCs/>
                <w:sz w:val="22"/>
                <w:szCs w:val="22"/>
                <w:lang w:val="en-GB"/>
              </w:rPr>
              <w:t>Date:</w:t>
            </w:r>
          </w:p>
          <w:p w14:paraId="0408B7A3" w14:textId="5BAB6C7B" w:rsidR="00F92B91" w:rsidRDefault="00F92B91" w:rsidP="00F92B91">
            <w:pPr>
              <w:rPr>
                <w:rFonts w:ascii="Arial" w:hAnsi="Arial" w:cs="Arial"/>
                <w:b/>
                <w:sz w:val="22"/>
                <w:szCs w:val="22"/>
                <w:lang w:val="en-GB"/>
              </w:rPr>
            </w:pPr>
          </w:p>
        </w:tc>
      </w:tr>
      <w:bookmarkEnd w:id="2"/>
    </w:tbl>
    <w:p w14:paraId="7BBDD29B" w14:textId="77777777" w:rsidR="00CB77BF" w:rsidRDefault="00CB77BF" w:rsidP="00124BF9">
      <w:pPr>
        <w:spacing w:line="276" w:lineRule="auto"/>
        <w:rPr>
          <w:rFonts w:ascii="Arial" w:hAnsi="Arial" w:cs="Arial"/>
          <w:b/>
          <w:bCs/>
          <w:sz w:val="22"/>
          <w:szCs w:val="22"/>
        </w:rPr>
      </w:pPr>
    </w:p>
    <w:sectPr w:rsidR="00CB77BF" w:rsidSect="009D642F">
      <w:headerReference w:type="default" r:id="rId12"/>
      <w:footerReference w:type="default" r:id="rId13"/>
      <w:pgSz w:w="12240" w:h="15840"/>
      <w:pgMar w:top="1530" w:right="900" w:bottom="956" w:left="1531" w:header="426" w:footer="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77C6" w14:textId="77777777" w:rsidR="00830A7D" w:rsidRDefault="00830A7D">
      <w:r>
        <w:separator/>
      </w:r>
    </w:p>
  </w:endnote>
  <w:endnote w:type="continuationSeparator" w:id="0">
    <w:p w14:paraId="02D59170" w14:textId="77777777" w:rsidR="00830A7D" w:rsidRDefault="0083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627127"/>
      <w:docPartObj>
        <w:docPartGallery w:val="Page Numbers (Bottom of Page)"/>
        <w:docPartUnique/>
      </w:docPartObj>
    </w:sdtPr>
    <w:sdtEndPr>
      <w:rPr>
        <w:noProof/>
      </w:rPr>
    </w:sdtEndPr>
    <w:sdtContent>
      <w:p w14:paraId="60E46F5D" w14:textId="77777777" w:rsidR="007F0766" w:rsidRDefault="007F07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11A74" w14:textId="77777777" w:rsidR="009301C5" w:rsidRDefault="009301C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892523"/>
      <w:docPartObj>
        <w:docPartGallery w:val="Page Numbers (Bottom of Page)"/>
        <w:docPartUnique/>
      </w:docPartObj>
    </w:sdtPr>
    <w:sdtEndPr>
      <w:rPr>
        <w:rFonts w:ascii="Arial" w:hAnsi="Arial" w:cs="Arial"/>
        <w:noProof/>
      </w:rPr>
    </w:sdtEndPr>
    <w:sdtContent>
      <w:p w14:paraId="3318A7A0" w14:textId="77777777" w:rsidR="007F0766" w:rsidRPr="00655752" w:rsidRDefault="007F0766">
        <w:pPr>
          <w:pStyle w:val="Footer"/>
          <w:jc w:val="right"/>
          <w:rPr>
            <w:rFonts w:ascii="Arial" w:hAnsi="Arial" w:cs="Arial"/>
          </w:rPr>
        </w:pPr>
        <w:r w:rsidRPr="00655752">
          <w:rPr>
            <w:rFonts w:ascii="Arial" w:hAnsi="Arial" w:cs="Arial"/>
          </w:rPr>
          <w:fldChar w:fldCharType="begin"/>
        </w:r>
        <w:r w:rsidRPr="00655752">
          <w:rPr>
            <w:rFonts w:ascii="Arial" w:hAnsi="Arial" w:cs="Arial"/>
          </w:rPr>
          <w:instrText xml:space="preserve"> PAGE   \* MERGEFORMAT </w:instrText>
        </w:r>
        <w:r w:rsidRPr="00655752">
          <w:rPr>
            <w:rFonts w:ascii="Arial" w:hAnsi="Arial" w:cs="Arial"/>
          </w:rPr>
          <w:fldChar w:fldCharType="separate"/>
        </w:r>
        <w:r w:rsidR="006726C1">
          <w:rPr>
            <w:rFonts w:ascii="Arial" w:hAnsi="Arial" w:cs="Arial"/>
            <w:noProof/>
          </w:rPr>
          <w:t>4</w:t>
        </w:r>
        <w:r w:rsidRPr="00655752">
          <w:rPr>
            <w:rFonts w:ascii="Arial" w:hAnsi="Arial" w:cs="Arial"/>
            <w:noProof/>
          </w:rPr>
          <w:fldChar w:fldCharType="end"/>
        </w:r>
      </w:p>
    </w:sdtContent>
  </w:sdt>
  <w:p w14:paraId="53E360FE" w14:textId="77777777" w:rsidR="007F0766" w:rsidRDefault="007F076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2675" w14:textId="77777777" w:rsidR="00830A7D" w:rsidRDefault="00830A7D">
      <w:r>
        <w:separator/>
      </w:r>
    </w:p>
  </w:footnote>
  <w:footnote w:type="continuationSeparator" w:id="0">
    <w:p w14:paraId="49DE7E00" w14:textId="77777777" w:rsidR="00830A7D" w:rsidRDefault="0083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E947" w14:textId="77777777" w:rsidR="009301C5" w:rsidRDefault="009301C5" w:rsidP="008273DB">
    <w:pPr>
      <w:pStyle w:val="Header"/>
      <w:jc w:val="right"/>
    </w:pPr>
    <w:r>
      <w:rPr>
        <w:noProof/>
        <w:sz w:val="24"/>
        <w:szCs w:val="24"/>
        <w:lang w:val="en-MY" w:eastAsia="en-MY"/>
      </w:rPr>
      <w:drawing>
        <wp:inline distT="0" distB="0" distL="0" distR="0" wp14:anchorId="47275D51" wp14:editId="4C33D3C0">
          <wp:extent cx="1071768" cy="538528"/>
          <wp:effectExtent l="0" t="0" r="0" b="0"/>
          <wp:docPr id="16516567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119784" cy="56265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DAF9" w14:textId="00F94AD0" w:rsidR="001911B7" w:rsidRPr="00F965AA" w:rsidRDefault="003B22FB" w:rsidP="003B22FB">
    <w:pPr>
      <w:pStyle w:val="Header"/>
      <w:tabs>
        <w:tab w:val="clear" w:pos="8640"/>
        <w:tab w:val="right" w:pos="9498"/>
      </w:tabs>
      <w:ind w:left="-567"/>
      <w:jc w:val="both"/>
      <w:rPr>
        <w:rFonts w:ascii="Arial" w:hAnsi="Arial" w:cs="Arial"/>
        <w:b/>
        <w:bCs/>
        <w:sz w:val="22"/>
        <w:szCs w:val="22"/>
        <w:lang w:val="en-MY"/>
      </w:rPr>
    </w:pPr>
    <w:r>
      <w:rPr>
        <w:rFonts w:ascii="Arial" w:hAnsi="Arial" w:cs="Arial"/>
        <w:b/>
        <w:bCs/>
        <w:sz w:val="22"/>
        <w:szCs w:val="22"/>
        <w:lang w:val="en-MY"/>
      </w:rPr>
      <w:t>CONFIDENTIAL</w:t>
    </w:r>
    <w:r>
      <w:rPr>
        <w:rFonts w:ascii="Arial" w:hAnsi="Arial" w:cs="Arial"/>
        <w:b/>
        <w:bCs/>
        <w:sz w:val="22"/>
        <w:szCs w:val="22"/>
        <w:lang w:val="en-MY"/>
      </w:rPr>
      <w:tab/>
    </w:r>
    <w:r>
      <w:rPr>
        <w:rFonts w:ascii="Arial" w:hAnsi="Arial" w:cs="Arial"/>
        <w:b/>
        <w:bCs/>
        <w:sz w:val="22"/>
        <w:szCs w:val="22"/>
        <w:lang w:val="en-MY"/>
      </w:rPr>
      <w:tab/>
    </w:r>
    <w:r w:rsidR="00CC09A3">
      <w:rPr>
        <w:rFonts w:ascii="Arial" w:hAnsi="Arial" w:cs="Arial"/>
        <w:b/>
        <w:bCs/>
        <w:sz w:val="22"/>
        <w:szCs w:val="22"/>
        <w:lang w:val="en-MY"/>
      </w:rPr>
      <w:t>TVET</w:t>
    </w:r>
    <w:r w:rsidR="003F55A9">
      <w:rPr>
        <w:rFonts w:ascii="Arial" w:hAnsi="Arial" w:cs="Arial"/>
        <w:b/>
        <w:bCs/>
        <w:sz w:val="22"/>
        <w:szCs w:val="22"/>
        <w:lang w:val="en-MY"/>
      </w:rPr>
      <w:t xml:space="preserve"> SECTOR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59A1" w14:textId="77777777" w:rsidR="003F55A9" w:rsidRDefault="003F55A9" w:rsidP="003F55A9">
    <w:pPr>
      <w:pStyle w:val="Header"/>
      <w:tabs>
        <w:tab w:val="clear" w:pos="8640"/>
        <w:tab w:val="right" w:pos="9178"/>
      </w:tabs>
      <w:ind w:left="-284"/>
      <w:jc w:val="both"/>
      <w:rPr>
        <w:rFonts w:ascii="Arial" w:hAnsi="Arial" w:cs="Arial"/>
        <w:b/>
        <w:sz w:val="22"/>
        <w:szCs w:val="22"/>
        <w:lang w:val="en-MY"/>
      </w:rPr>
    </w:pPr>
  </w:p>
  <w:p w14:paraId="4D4C27AB" w14:textId="1E7A6627" w:rsidR="009301C5" w:rsidRPr="008B6116" w:rsidRDefault="00801756" w:rsidP="009D642F">
    <w:pPr>
      <w:pStyle w:val="Header"/>
      <w:tabs>
        <w:tab w:val="clear" w:pos="8640"/>
        <w:tab w:val="right" w:pos="9781"/>
      </w:tabs>
      <w:ind w:left="-284"/>
      <w:jc w:val="both"/>
      <w:rPr>
        <w:rFonts w:ascii="Arial" w:hAnsi="Arial" w:cs="Arial"/>
        <w:b/>
        <w:i/>
        <w:u w:val="single"/>
        <w:lang w:val="en-MY"/>
      </w:rPr>
    </w:pPr>
    <w:r>
      <w:rPr>
        <w:rFonts w:ascii="Arial" w:hAnsi="Arial" w:cs="Arial"/>
        <w:b/>
        <w:sz w:val="22"/>
        <w:szCs w:val="22"/>
        <w:lang w:val="en-MY"/>
      </w:rPr>
      <w:t>CONFIDENTIAL</w:t>
    </w:r>
    <w:r>
      <w:rPr>
        <w:rFonts w:ascii="Arial" w:hAnsi="Arial" w:cs="Arial"/>
        <w:b/>
        <w:sz w:val="22"/>
        <w:szCs w:val="22"/>
        <w:lang w:val="en-MY"/>
      </w:rPr>
      <w:tab/>
    </w:r>
    <w:r>
      <w:rPr>
        <w:rFonts w:ascii="Arial" w:hAnsi="Arial" w:cs="Arial"/>
        <w:b/>
        <w:sz w:val="22"/>
        <w:szCs w:val="22"/>
        <w:lang w:val="en-MY"/>
      </w:rPr>
      <w:tab/>
    </w:r>
    <w:r w:rsidR="00CC09A3">
      <w:rPr>
        <w:rFonts w:ascii="Arial" w:hAnsi="Arial" w:cs="Arial"/>
        <w:b/>
        <w:sz w:val="22"/>
        <w:szCs w:val="22"/>
        <w:lang w:val="en-MY"/>
      </w:rPr>
      <w:t>TVET</w:t>
    </w:r>
    <w:r>
      <w:rPr>
        <w:rFonts w:ascii="Arial" w:hAnsi="Arial" w:cs="Arial"/>
        <w:b/>
        <w:sz w:val="22"/>
        <w:szCs w:val="22"/>
        <w:lang w:val="en-MY"/>
      </w:rPr>
      <w:t xml:space="preserve"> SECTOR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27D"/>
    <w:multiLevelType w:val="hybridMultilevel"/>
    <w:tmpl w:val="B44073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85584D"/>
    <w:multiLevelType w:val="multilevel"/>
    <w:tmpl w:val="ADC29FA4"/>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0E6270"/>
    <w:multiLevelType w:val="multilevel"/>
    <w:tmpl w:val="4FB0AA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8225E6"/>
    <w:multiLevelType w:val="multilevel"/>
    <w:tmpl w:val="EC0ABB7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D0F0173"/>
    <w:multiLevelType w:val="multilevel"/>
    <w:tmpl w:val="7BA25E3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B813FA"/>
    <w:multiLevelType w:val="hybridMultilevel"/>
    <w:tmpl w:val="255ECF5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6A001D1"/>
    <w:multiLevelType w:val="multilevel"/>
    <w:tmpl w:val="DC0A1D06"/>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64204C"/>
    <w:multiLevelType w:val="hybridMultilevel"/>
    <w:tmpl w:val="83A23FAA"/>
    <w:lvl w:ilvl="0" w:tplc="4409001B">
      <w:start w:val="1"/>
      <w:numFmt w:val="lowerRoman"/>
      <w:lvlText w:val="%1."/>
      <w:lvlJc w:val="right"/>
      <w:pPr>
        <w:ind w:left="1178" w:hanging="360"/>
      </w:pPr>
    </w:lvl>
    <w:lvl w:ilvl="1" w:tplc="44090019" w:tentative="1">
      <w:start w:val="1"/>
      <w:numFmt w:val="lowerLetter"/>
      <w:lvlText w:val="%2."/>
      <w:lvlJc w:val="left"/>
      <w:pPr>
        <w:ind w:left="1898" w:hanging="360"/>
      </w:pPr>
    </w:lvl>
    <w:lvl w:ilvl="2" w:tplc="4409001B" w:tentative="1">
      <w:start w:val="1"/>
      <w:numFmt w:val="lowerRoman"/>
      <w:lvlText w:val="%3."/>
      <w:lvlJc w:val="right"/>
      <w:pPr>
        <w:ind w:left="2618" w:hanging="180"/>
      </w:pPr>
    </w:lvl>
    <w:lvl w:ilvl="3" w:tplc="4409000F" w:tentative="1">
      <w:start w:val="1"/>
      <w:numFmt w:val="decimal"/>
      <w:lvlText w:val="%4."/>
      <w:lvlJc w:val="left"/>
      <w:pPr>
        <w:ind w:left="3338" w:hanging="360"/>
      </w:pPr>
    </w:lvl>
    <w:lvl w:ilvl="4" w:tplc="44090019" w:tentative="1">
      <w:start w:val="1"/>
      <w:numFmt w:val="lowerLetter"/>
      <w:lvlText w:val="%5."/>
      <w:lvlJc w:val="left"/>
      <w:pPr>
        <w:ind w:left="4058" w:hanging="360"/>
      </w:pPr>
    </w:lvl>
    <w:lvl w:ilvl="5" w:tplc="4409001B" w:tentative="1">
      <w:start w:val="1"/>
      <w:numFmt w:val="lowerRoman"/>
      <w:lvlText w:val="%6."/>
      <w:lvlJc w:val="right"/>
      <w:pPr>
        <w:ind w:left="4778" w:hanging="180"/>
      </w:pPr>
    </w:lvl>
    <w:lvl w:ilvl="6" w:tplc="4409000F" w:tentative="1">
      <w:start w:val="1"/>
      <w:numFmt w:val="decimal"/>
      <w:lvlText w:val="%7."/>
      <w:lvlJc w:val="left"/>
      <w:pPr>
        <w:ind w:left="5498" w:hanging="360"/>
      </w:pPr>
    </w:lvl>
    <w:lvl w:ilvl="7" w:tplc="44090019" w:tentative="1">
      <w:start w:val="1"/>
      <w:numFmt w:val="lowerLetter"/>
      <w:lvlText w:val="%8."/>
      <w:lvlJc w:val="left"/>
      <w:pPr>
        <w:ind w:left="6218" w:hanging="360"/>
      </w:pPr>
    </w:lvl>
    <w:lvl w:ilvl="8" w:tplc="4409001B" w:tentative="1">
      <w:start w:val="1"/>
      <w:numFmt w:val="lowerRoman"/>
      <w:lvlText w:val="%9."/>
      <w:lvlJc w:val="right"/>
      <w:pPr>
        <w:ind w:left="6938" w:hanging="180"/>
      </w:pPr>
    </w:lvl>
  </w:abstractNum>
  <w:abstractNum w:abstractNumId="8" w15:restartNumberingAfterBreak="0">
    <w:nsid w:val="607C50AC"/>
    <w:multiLevelType w:val="hybridMultilevel"/>
    <w:tmpl w:val="85161630"/>
    <w:lvl w:ilvl="0" w:tplc="4409001B">
      <w:start w:val="1"/>
      <w:numFmt w:val="lowerRoman"/>
      <w:lvlText w:val="%1."/>
      <w:lvlJc w:val="righ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15:restartNumberingAfterBreak="0">
    <w:nsid w:val="65F949CB"/>
    <w:multiLevelType w:val="multilevel"/>
    <w:tmpl w:val="65F949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EE78E4"/>
    <w:multiLevelType w:val="multilevel"/>
    <w:tmpl w:val="1D547B7E"/>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2A3CDB"/>
    <w:multiLevelType w:val="multilevel"/>
    <w:tmpl w:val="CEECF02A"/>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5C25C1"/>
    <w:multiLevelType w:val="multilevel"/>
    <w:tmpl w:val="4FB0AA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461344">
    <w:abstractNumId w:val="2"/>
  </w:num>
  <w:num w:numId="2" w16cid:durableId="2061660948">
    <w:abstractNumId w:val="4"/>
  </w:num>
  <w:num w:numId="3" w16cid:durableId="1575238313">
    <w:abstractNumId w:val="12"/>
  </w:num>
  <w:num w:numId="4" w16cid:durableId="1705251764">
    <w:abstractNumId w:val="8"/>
  </w:num>
  <w:num w:numId="5" w16cid:durableId="970479898">
    <w:abstractNumId w:val="3"/>
  </w:num>
  <w:num w:numId="6" w16cid:durableId="1711418300">
    <w:abstractNumId w:val="0"/>
  </w:num>
  <w:num w:numId="7" w16cid:durableId="1773820736">
    <w:abstractNumId w:val="9"/>
  </w:num>
  <w:num w:numId="8" w16cid:durableId="1190410508">
    <w:abstractNumId w:val="10"/>
  </w:num>
  <w:num w:numId="9" w16cid:durableId="1200244624">
    <w:abstractNumId w:val="11"/>
  </w:num>
  <w:num w:numId="10" w16cid:durableId="3173726">
    <w:abstractNumId w:val="1"/>
  </w:num>
  <w:num w:numId="11" w16cid:durableId="868031596">
    <w:abstractNumId w:val="6"/>
  </w:num>
  <w:num w:numId="12" w16cid:durableId="1995138149">
    <w:abstractNumId w:val="5"/>
  </w:num>
  <w:num w:numId="13" w16cid:durableId="1716453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1B"/>
    <w:rsid w:val="000010A6"/>
    <w:rsid w:val="00010E66"/>
    <w:rsid w:val="00015B40"/>
    <w:rsid w:val="00052527"/>
    <w:rsid w:val="000569C1"/>
    <w:rsid w:val="00070C6A"/>
    <w:rsid w:val="00085B60"/>
    <w:rsid w:val="000872AF"/>
    <w:rsid w:val="00093DB6"/>
    <w:rsid w:val="000A121E"/>
    <w:rsid w:val="000C21A7"/>
    <w:rsid w:val="000D71A1"/>
    <w:rsid w:val="000E7087"/>
    <w:rsid w:val="000F6874"/>
    <w:rsid w:val="00106083"/>
    <w:rsid w:val="00110E37"/>
    <w:rsid w:val="001151F8"/>
    <w:rsid w:val="00124BF9"/>
    <w:rsid w:val="00131264"/>
    <w:rsid w:val="001410B9"/>
    <w:rsid w:val="001628D0"/>
    <w:rsid w:val="00165362"/>
    <w:rsid w:val="00167211"/>
    <w:rsid w:val="00182003"/>
    <w:rsid w:val="00185EE2"/>
    <w:rsid w:val="0018646E"/>
    <w:rsid w:val="001911B7"/>
    <w:rsid w:val="001924B2"/>
    <w:rsid w:val="001B53AF"/>
    <w:rsid w:val="001B7CA6"/>
    <w:rsid w:val="001C0DA7"/>
    <w:rsid w:val="001C240B"/>
    <w:rsid w:val="001D12D6"/>
    <w:rsid w:val="001D2649"/>
    <w:rsid w:val="001E7CFB"/>
    <w:rsid w:val="001F5E79"/>
    <w:rsid w:val="002172CD"/>
    <w:rsid w:val="00222C93"/>
    <w:rsid w:val="00227335"/>
    <w:rsid w:val="00230541"/>
    <w:rsid w:val="002461A7"/>
    <w:rsid w:val="00252122"/>
    <w:rsid w:val="002566A7"/>
    <w:rsid w:val="0026096B"/>
    <w:rsid w:val="0027450B"/>
    <w:rsid w:val="002863EE"/>
    <w:rsid w:val="002A2FE2"/>
    <w:rsid w:val="002A751C"/>
    <w:rsid w:val="002B2D32"/>
    <w:rsid w:val="002C3FD5"/>
    <w:rsid w:val="002E6913"/>
    <w:rsid w:val="002F333C"/>
    <w:rsid w:val="002F4EA9"/>
    <w:rsid w:val="00306BE3"/>
    <w:rsid w:val="003106FF"/>
    <w:rsid w:val="00322421"/>
    <w:rsid w:val="00330E38"/>
    <w:rsid w:val="003449A7"/>
    <w:rsid w:val="00357241"/>
    <w:rsid w:val="00360F1B"/>
    <w:rsid w:val="00397A8B"/>
    <w:rsid w:val="003A4350"/>
    <w:rsid w:val="003A75A7"/>
    <w:rsid w:val="003B22FB"/>
    <w:rsid w:val="003B2AF4"/>
    <w:rsid w:val="003E39E4"/>
    <w:rsid w:val="003F55A9"/>
    <w:rsid w:val="00400A9F"/>
    <w:rsid w:val="00415076"/>
    <w:rsid w:val="004206A8"/>
    <w:rsid w:val="00421C98"/>
    <w:rsid w:val="00424DE4"/>
    <w:rsid w:val="004323A6"/>
    <w:rsid w:val="0045074A"/>
    <w:rsid w:val="004605D6"/>
    <w:rsid w:val="004835D8"/>
    <w:rsid w:val="00486452"/>
    <w:rsid w:val="0049731C"/>
    <w:rsid w:val="004A1993"/>
    <w:rsid w:val="004A5EBE"/>
    <w:rsid w:val="004D160F"/>
    <w:rsid w:val="004D2CFA"/>
    <w:rsid w:val="004E4584"/>
    <w:rsid w:val="004F1856"/>
    <w:rsid w:val="005026BB"/>
    <w:rsid w:val="005325F1"/>
    <w:rsid w:val="0055523D"/>
    <w:rsid w:val="00566CF3"/>
    <w:rsid w:val="00575F4E"/>
    <w:rsid w:val="005832BC"/>
    <w:rsid w:val="00586B6E"/>
    <w:rsid w:val="00590BC4"/>
    <w:rsid w:val="00597FEC"/>
    <w:rsid w:val="005C07A1"/>
    <w:rsid w:val="005C10F9"/>
    <w:rsid w:val="005C3C97"/>
    <w:rsid w:val="005C5CD3"/>
    <w:rsid w:val="005D3E00"/>
    <w:rsid w:val="005F6BFB"/>
    <w:rsid w:val="00626BD5"/>
    <w:rsid w:val="0063211B"/>
    <w:rsid w:val="00633D3E"/>
    <w:rsid w:val="0064404A"/>
    <w:rsid w:val="00653781"/>
    <w:rsid w:val="00655752"/>
    <w:rsid w:val="00660243"/>
    <w:rsid w:val="006726C1"/>
    <w:rsid w:val="0069377F"/>
    <w:rsid w:val="00695413"/>
    <w:rsid w:val="006A268C"/>
    <w:rsid w:val="006A523F"/>
    <w:rsid w:val="006C2E7F"/>
    <w:rsid w:val="006C4FE3"/>
    <w:rsid w:val="006D44F4"/>
    <w:rsid w:val="006D46A1"/>
    <w:rsid w:val="006E6E77"/>
    <w:rsid w:val="006F1943"/>
    <w:rsid w:val="006F1D14"/>
    <w:rsid w:val="00702A2F"/>
    <w:rsid w:val="00702D12"/>
    <w:rsid w:val="00720ABA"/>
    <w:rsid w:val="00723070"/>
    <w:rsid w:val="00727A6B"/>
    <w:rsid w:val="0073720E"/>
    <w:rsid w:val="00747AAF"/>
    <w:rsid w:val="00747C4A"/>
    <w:rsid w:val="00766C4F"/>
    <w:rsid w:val="00776CEE"/>
    <w:rsid w:val="00781214"/>
    <w:rsid w:val="00786786"/>
    <w:rsid w:val="00787D52"/>
    <w:rsid w:val="007A2764"/>
    <w:rsid w:val="007A678C"/>
    <w:rsid w:val="007B4888"/>
    <w:rsid w:val="007B6E2F"/>
    <w:rsid w:val="007D5EBD"/>
    <w:rsid w:val="007E3706"/>
    <w:rsid w:val="007F0766"/>
    <w:rsid w:val="00801756"/>
    <w:rsid w:val="008056C8"/>
    <w:rsid w:val="0081772A"/>
    <w:rsid w:val="008273DB"/>
    <w:rsid w:val="00827E81"/>
    <w:rsid w:val="00830A7D"/>
    <w:rsid w:val="0083127D"/>
    <w:rsid w:val="00840923"/>
    <w:rsid w:val="00845ED7"/>
    <w:rsid w:val="008524DC"/>
    <w:rsid w:val="00865311"/>
    <w:rsid w:val="00874ACD"/>
    <w:rsid w:val="008A7842"/>
    <w:rsid w:val="008B20BB"/>
    <w:rsid w:val="008B6116"/>
    <w:rsid w:val="008B6FE1"/>
    <w:rsid w:val="008C2D96"/>
    <w:rsid w:val="008C48DB"/>
    <w:rsid w:val="008E0EB2"/>
    <w:rsid w:val="008E12FB"/>
    <w:rsid w:val="008E5B04"/>
    <w:rsid w:val="008E729A"/>
    <w:rsid w:val="008F20C0"/>
    <w:rsid w:val="008F4298"/>
    <w:rsid w:val="008F7B8D"/>
    <w:rsid w:val="00902F8C"/>
    <w:rsid w:val="0090398D"/>
    <w:rsid w:val="009061C7"/>
    <w:rsid w:val="00910A95"/>
    <w:rsid w:val="009221C2"/>
    <w:rsid w:val="009248EF"/>
    <w:rsid w:val="009301C5"/>
    <w:rsid w:val="00937F60"/>
    <w:rsid w:val="00943B5C"/>
    <w:rsid w:val="00983246"/>
    <w:rsid w:val="00990621"/>
    <w:rsid w:val="00996A6A"/>
    <w:rsid w:val="009A2CE0"/>
    <w:rsid w:val="009A4EA6"/>
    <w:rsid w:val="009B4C8C"/>
    <w:rsid w:val="009C1B76"/>
    <w:rsid w:val="009C5225"/>
    <w:rsid w:val="009C70C7"/>
    <w:rsid w:val="009C7185"/>
    <w:rsid w:val="009C770F"/>
    <w:rsid w:val="009D6216"/>
    <w:rsid w:val="009D642F"/>
    <w:rsid w:val="009E3FA3"/>
    <w:rsid w:val="009F2440"/>
    <w:rsid w:val="00A054F4"/>
    <w:rsid w:val="00A1045A"/>
    <w:rsid w:val="00A14005"/>
    <w:rsid w:val="00A20901"/>
    <w:rsid w:val="00A314E4"/>
    <w:rsid w:val="00A44382"/>
    <w:rsid w:val="00A45DF9"/>
    <w:rsid w:val="00A50BE6"/>
    <w:rsid w:val="00A63360"/>
    <w:rsid w:val="00A64230"/>
    <w:rsid w:val="00A7332E"/>
    <w:rsid w:val="00A73DA6"/>
    <w:rsid w:val="00AB4F3E"/>
    <w:rsid w:val="00AC4F06"/>
    <w:rsid w:val="00AE0FC1"/>
    <w:rsid w:val="00AE3C4C"/>
    <w:rsid w:val="00AE49BB"/>
    <w:rsid w:val="00AF7FC6"/>
    <w:rsid w:val="00B10CC9"/>
    <w:rsid w:val="00B13C5D"/>
    <w:rsid w:val="00B231D5"/>
    <w:rsid w:val="00B33E99"/>
    <w:rsid w:val="00B3472F"/>
    <w:rsid w:val="00B4242C"/>
    <w:rsid w:val="00B52D20"/>
    <w:rsid w:val="00B5357F"/>
    <w:rsid w:val="00B55773"/>
    <w:rsid w:val="00B60C59"/>
    <w:rsid w:val="00B75736"/>
    <w:rsid w:val="00B75DC3"/>
    <w:rsid w:val="00B769E9"/>
    <w:rsid w:val="00B76B79"/>
    <w:rsid w:val="00B86770"/>
    <w:rsid w:val="00B871F6"/>
    <w:rsid w:val="00B92503"/>
    <w:rsid w:val="00B9341A"/>
    <w:rsid w:val="00B94545"/>
    <w:rsid w:val="00BA0D40"/>
    <w:rsid w:val="00BA4CAA"/>
    <w:rsid w:val="00BB57BB"/>
    <w:rsid w:val="00BB678F"/>
    <w:rsid w:val="00BC4395"/>
    <w:rsid w:val="00BC4997"/>
    <w:rsid w:val="00BC6E3D"/>
    <w:rsid w:val="00BC7C9A"/>
    <w:rsid w:val="00BE1D90"/>
    <w:rsid w:val="00BE55A3"/>
    <w:rsid w:val="00BE631B"/>
    <w:rsid w:val="00BF2C86"/>
    <w:rsid w:val="00BF363F"/>
    <w:rsid w:val="00C14F4E"/>
    <w:rsid w:val="00C17CED"/>
    <w:rsid w:val="00C34D0B"/>
    <w:rsid w:val="00C6531C"/>
    <w:rsid w:val="00C70DB6"/>
    <w:rsid w:val="00C74791"/>
    <w:rsid w:val="00C97EAA"/>
    <w:rsid w:val="00CB4B02"/>
    <w:rsid w:val="00CB4BEB"/>
    <w:rsid w:val="00CB77BF"/>
    <w:rsid w:val="00CC09A3"/>
    <w:rsid w:val="00CC1AF1"/>
    <w:rsid w:val="00CC5FAA"/>
    <w:rsid w:val="00CD458D"/>
    <w:rsid w:val="00CE59C4"/>
    <w:rsid w:val="00CE7A74"/>
    <w:rsid w:val="00CF6F0E"/>
    <w:rsid w:val="00D0657E"/>
    <w:rsid w:val="00D06675"/>
    <w:rsid w:val="00D14C1E"/>
    <w:rsid w:val="00D248B1"/>
    <w:rsid w:val="00D3221F"/>
    <w:rsid w:val="00D33C45"/>
    <w:rsid w:val="00D34DDC"/>
    <w:rsid w:val="00D4078B"/>
    <w:rsid w:val="00D51DF8"/>
    <w:rsid w:val="00D52117"/>
    <w:rsid w:val="00D57938"/>
    <w:rsid w:val="00D64DDB"/>
    <w:rsid w:val="00D702C4"/>
    <w:rsid w:val="00D81096"/>
    <w:rsid w:val="00D916E4"/>
    <w:rsid w:val="00D96BD6"/>
    <w:rsid w:val="00DA2088"/>
    <w:rsid w:val="00DB0B1C"/>
    <w:rsid w:val="00DB283B"/>
    <w:rsid w:val="00DB6DB5"/>
    <w:rsid w:val="00DD3A81"/>
    <w:rsid w:val="00DD4960"/>
    <w:rsid w:val="00DE2F8C"/>
    <w:rsid w:val="00DE633D"/>
    <w:rsid w:val="00DF0D0E"/>
    <w:rsid w:val="00DF421F"/>
    <w:rsid w:val="00E06E82"/>
    <w:rsid w:val="00E07C37"/>
    <w:rsid w:val="00E23F73"/>
    <w:rsid w:val="00E24C2E"/>
    <w:rsid w:val="00E72712"/>
    <w:rsid w:val="00E7548D"/>
    <w:rsid w:val="00E83502"/>
    <w:rsid w:val="00E8548C"/>
    <w:rsid w:val="00E869A7"/>
    <w:rsid w:val="00EB18C6"/>
    <w:rsid w:val="00EB5206"/>
    <w:rsid w:val="00EB6E79"/>
    <w:rsid w:val="00EC3DFC"/>
    <w:rsid w:val="00EE219C"/>
    <w:rsid w:val="00EF5190"/>
    <w:rsid w:val="00EF62C7"/>
    <w:rsid w:val="00F32175"/>
    <w:rsid w:val="00F4229D"/>
    <w:rsid w:val="00F472FD"/>
    <w:rsid w:val="00F66A2C"/>
    <w:rsid w:val="00F72468"/>
    <w:rsid w:val="00F77273"/>
    <w:rsid w:val="00F7783F"/>
    <w:rsid w:val="00F842DF"/>
    <w:rsid w:val="00F92B91"/>
    <w:rsid w:val="00F965AA"/>
    <w:rsid w:val="00FB4131"/>
    <w:rsid w:val="00FB64D8"/>
    <w:rsid w:val="00FB72C1"/>
    <w:rsid w:val="00FB7BE4"/>
    <w:rsid w:val="00FC2A32"/>
    <w:rsid w:val="00FD6A15"/>
    <w:rsid w:val="00FE08A6"/>
    <w:rsid w:val="00FE409F"/>
    <w:rsid w:val="00FF7EA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E096"/>
  <w15:docId w15:val="{1BEA8E6C-36F5-43E2-B732-01224E39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6452"/>
  </w:style>
  <w:style w:type="paragraph" w:styleId="Heading1">
    <w:name w:val="heading 1"/>
    <w:basedOn w:val="Normal"/>
    <w:next w:val="Normal"/>
    <w:link w:val="Heading1Char"/>
    <w:qFormat/>
    <w:pPr>
      <w:keepNext/>
      <w:outlineLvl w:val="0"/>
    </w:pPr>
    <w:rPr>
      <w:sz w:val="24"/>
      <w:szCs w:val="24"/>
    </w:rPr>
  </w:style>
  <w:style w:type="paragraph" w:styleId="Heading2">
    <w:name w:val="heading 2"/>
    <w:basedOn w:val="Normal"/>
    <w:next w:val="Normal"/>
    <w:link w:val="Heading2Char"/>
    <w:qFormat/>
    <w:pPr>
      <w:keepNext/>
      <w:ind w:left="2160" w:firstLine="720"/>
      <w:jc w:val="both"/>
      <w:outlineLvl w:val="1"/>
    </w:pPr>
    <w:rPr>
      <w:sz w:val="24"/>
      <w:szCs w:val="24"/>
    </w:rPr>
  </w:style>
  <w:style w:type="paragraph" w:styleId="Heading3">
    <w:name w:val="heading 3"/>
    <w:basedOn w:val="Normal"/>
    <w:next w:val="Normal"/>
    <w:link w:val="Heading3Char"/>
    <w:qFormat/>
    <w:pPr>
      <w:keepNext/>
      <w:jc w:val="both"/>
      <w:outlineLvl w:val="2"/>
    </w:pPr>
    <w:rPr>
      <w:sz w:val="24"/>
      <w:szCs w:val="24"/>
    </w:rPr>
  </w:style>
  <w:style w:type="paragraph" w:styleId="Heading4">
    <w:name w:val="heading 4"/>
    <w:basedOn w:val="Normal"/>
    <w:next w:val="Normal"/>
    <w:link w:val="Heading4Char"/>
    <w:qFormat/>
    <w:pPr>
      <w:keepNext/>
      <w:ind w:left="2160"/>
      <w:jc w:val="both"/>
      <w:outlineLvl w:val="3"/>
    </w:pPr>
    <w:rPr>
      <w:sz w:val="24"/>
      <w:szCs w:val="24"/>
    </w:rPr>
  </w:style>
  <w:style w:type="paragraph" w:styleId="Heading5">
    <w:name w:val="heading 5"/>
    <w:basedOn w:val="Normal"/>
    <w:next w:val="Normal"/>
    <w:link w:val="Heading5Char"/>
    <w:qFormat/>
    <w:pPr>
      <w:keepNext/>
      <w:ind w:left="360"/>
      <w:jc w:val="both"/>
      <w:outlineLvl w:val="4"/>
    </w:pPr>
    <w:rPr>
      <w:sz w:val="24"/>
      <w:szCs w:val="24"/>
    </w:rPr>
  </w:style>
  <w:style w:type="paragraph" w:styleId="Heading6">
    <w:name w:val="heading 6"/>
    <w:basedOn w:val="Normal"/>
    <w:next w:val="Normal"/>
    <w:link w:val="Heading6Char"/>
    <w:qFormat/>
    <w:pPr>
      <w:keepNext/>
      <w:ind w:left="1440"/>
      <w:outlineLvl w:val="5"/>
    </w:pPr>
    <w:rPr>
      <w:sz w:val="24"/>
      <w:szCs w:val="24"/>
    </w:rPr>
  </w:style>
  <w:style w:type="paragraph" w:styleId="Heading7">
    <w:name w:val="heading 7"/>
    <w:basedOn w:val="Normal"/>
    <w:next w:val="Normal"/>
    <w:link w:val="Heading7Char"/>
    <w:qFormat/>
    <w:rsid w:val="00F472FD"/>
    <w:pPr>
      <w:keepNext/>
      <w:overflowPunct w:val="0"/>
      <w:autoSpaceDE w:val="0"/>
      <w:autoSpaceDN w:val="0"/>
      <w:adjustRightInd w:val="0"/>
      <w:textAlignment w:val="baseline"/>
      <w:outlineLvl w:val="6"/>
    </w:pPr>
    <w:rPr>
      <w:b/>
      <w:bCs/>
      <w:sz w:val="24"/>
      <w:lang w:eastAsia="en-US"/>
    </w:rPr>
  </w:style>
  <w:style w:type="paragraph" w:styleId="Heading8">
    <w:name w:val="heading 8"/>
    <w:basedOn w:val="Normal"/>
    <w:next w:val="Normal"/>
    <w:link w:val="Heading8Char"/>
    <w:qFormat/>
    <w:rsid w:val="00F472FD"/>
    <w:pPr>
      <w:keepNext/>
      <w:overflowPunct w:val="0"/>
      <w:autoSpaceDE w:val="0"/>
      <w:autoSpaceDN w:val="0"/>
      <w:adjustRightInd w:val="0"/>
      <w:jc w:val="both"/>
      <w:textAlignment w:val="baseline"/>
      <w:outlineLvl w:val="7"/>
    </w:pPr>
    <w:rPr>
      <w:sz w:val="24"/>
      <w:lang w:eastAsia="en-US"/>
    </w:rPr>
  </w:style>
  <w:style w:type="paragraph" w:styleId="Heading9">
    <w:name w:val="heading 9"/>
    <w:basedOn w:val="Normal"/>
    <w:next w:val="Normal"/>
    <w:link w:val="Heading9Char"/>
    <w:qFormat/>
    <w:rsid w:val="00F472FD"/>
    <w:pPr>
      <w:keepNext/>
      <w:overflowPunct w:val="0"/>
      <w:autoSpaceDE w:val="0"/>
      <w:autoSpaceDN w:val="0"/>
      <w:adjustRightInd w:val="0"/>
      <w:jc w:val="center"/>
      <w:textAlignment w:val="baseline"/>
      <w:outlineLvl w:val="8"/>
    </w:pPr>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2FD"/>
    <w:rPr>
      <w:sz w:val="24"/>
      <w:szCs w:val="24"/>
    </w:rPr>
  </w:style>
  <w:style w:type="character" w:customStyle="1" w:styleId="Heading2Char">
    <w:name w:val="Heading 2 Char"/>
    <w:basedOn w:val="DefaultParagraphFont"/>
    <w:link w:val="Heading2"/>
    <w:rsid w:val="00F472FD"/>
    <w:rPr>
      <w:sz w:val="24"/>
      <w:szCs w:val="24"/>
    </w:rPr>
  </w:style>
  <w:style w:type="character" w:customStyle="1" w:styleId="Heading3Char">
    <w:name w:val="Heading 3 Char"/>
    <w:basedOn w:val="DefaultParagraphFont"/>
    <w:link w:val="Heading3"/>
    <w:rsid w:val="00F472FD"/>
    <w:rPr>
      <w:sz w:val="24"/>
      <w:szCs w:val="24"/>
    </w:rPr>
  </w:style>
  <w:style w:type="character" w:customStyle="1" w:styleId="Heading4Char">
    <w:name w:val="Heading 4 Char"/>
    <w:basedOn w:val="DefaultParagraphFont"/>
    <w:link w:val="Heading4"/>
    <w:rsid w:val="00F472FD"/>
    <w:rPr>
      <w:sz w:val="24"/>
      <w:szCs w:val="24"/>
    </w:rPr>
  </w:style>
  <w:style w:type="character" w:customStyle="1" w:styleId="Heading5Char">
    <w:name w:val="Heading 5 Char"/>
    <w:basedOn w:val="DefaultParagraphFont"/>
    <w:link w:val="Heading5"/>
    <w:rsid w:val="00F472FD"/>
    <w:rPr>
      <w:sz w:val="24"/>
      <w:szCs w:val="24"/>
    </w:rPr>
  </w:style>
  <w:style w:type="character" w:customStyle="1" w:styleId="Heading6Char">
    <w:name w:val="Heading 6 Char"/>
    <w:basedOn w:val="DefaultParagraphFont"/>
    <w:link w:val="Heading6"/>
    <w:rsid w:val="00F472FD"/>
    <w:rPr>
      <w:sz w:val="24"/>
      <w:szCs w:val="24"/>
    </w:rPr>
  </w:style>
  <w:style w:type="character" w:customStyle="1" w:styleId="Heading7Char">
    <w:name w:val="Heading 7 Char"/>
    <w:basedOn w:val="DefaultParagraphFont"/>
    <w:link w:val="Heading7"/>
    <w:rsid w:val="00F472FD"/>
    <w:rPr>
      <w:b/>
      <w:bCs/>
      <w:sz w:val="24"/>
      <w:lang w:eastAsia="en-US"/>
    </w:rPr>
  </w:style>
  <w:style w:type="character" w:customStyle="1" w:styleId="Heading8Char">
    <w:name w:val="Heading 8 Char"/>
    <w:basedOn w:val="DefaultParagraphFont"/>
    <w:link w:val="Heading8"/>
    <w:rsid w:val="00F472FD"/>
    <w:rPr>
      <w:sz w:val="24"/>
      <w:lang w:eastAsia="en-US"/>
    </w:rPr>
  </w:style>
  <w:style w:type="character" w:customStyle="1" w:styleId="Heading9Char">
    <w:name w:val="Heading 9 Char"/>
    <w:basedOn w:val="DefaultParagraphFont"/>
    <w:link w:val="Heading9"/>
    <w:rsid w:val="00F472FD"/>
    <w:rPr>
      <w:sz w:val="24"/>
      <w:lang w:eastAsia="en-US"/>
    </w:rPr>
  </w:style>
  <w:style w:type="paragraph" w:styleId="Title">
    <w:name w:val="Title"/>
    <w:aliases w:val=" Char,Char,Char Char1, Char Char Char"/>
    <w:basedOn w:val="Normal"/>
    <w:next w:val="Normal"/>
    <w:link w:val="TitleChar"/>
    <w:qFormat/>
    <w:pPr>
      <w:jc w:val="center"/>
    </w:pPr>
    <w:rPr>
      <w:b/>
      <w:sz w:val="24"/>
      <w:szCs w:val="24"/>
      <w:u w:val="single"/>
    </w:rPr>
  </w:style>
  <w:style w:type="character" w:customStyle="1" w:styleId="TitleChar">
    <w:name w:val="Title Char"/>
    <w:aliases w:val=" Char Char,Char Char,Char Char1 Char, Char Char Char Char"/>
    <w:basedOn w:val="DefaultParagraphFont"/>
    <w:link w:val="Title"/>
    <w:rsid w:val="00F472FD"/>
    <w:rPr>
      <w:b/>
      <w:sz w:val="24"/>
      <w:szCs w:val="24"/>
      <w:u w:val="single"/>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472FD"/>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472FD"/>
    <w:pPr>
      <w:spacing w:before="100" w:beforeAutospacing="1" w:after="100" w:afterAutospacing="1"/>
    </w:pPr>
    <w:rPr>
      <w:sz w:val="24"/>
      <w:szCs w:val="24"/>
      <w:lang w:eastAsia="en-US"/>
    </w:rPr>
  </w:style>
  <w:style w:type="paragraph" w:styleId="BodyTextIndent">
    <w:name w:val="Body Text Indent"/>
    <w:basedOn w:val="Normal"/>
    <w:link w:val="BodyTextIndentChar"/>
    <w:rsid w:val="00F472FD"/>
    <w:pPr>
      <w:overflowPunct w:val="0"/>
      <w:autoSpaceDE w:val="0"/>
      <w:autoSpaceDN w:val="0"/>
      <w:adjustRightInd w:val="0"/>
      <w:ind w:left="720"/>
      <w:textAlignment w:val="baseline"/>
    </w:pPr>
    <w:rPr>
      <w:bCs/>
      <w:sz w:val="24"/>
      <w:lang w:eastAsia="en-US"/>
    </w:rPr>
  </w:style>
  <w:style w:type="character" w:customStyle="1" w:styleId="BodyTextIndentChar">
    <w:name w:val="Body Text Indent Char"/>
    <w:basedOn w:val="DefaultParagraphFont"/>
    <w:link w:val="BodyTextIndent"/>
    <w:rsid w:val="00F472FD"/>
    <w:rPr>
      <w:bCs/>
      <w:sz w:val="24"/>
      <w:lang w:eastAsia="en-US"/>
    </w:rPr>
  </w:style>
  <w:style w:type="paragraph" w:styleId="BodyTextIndent2">
    <w:name w:val="Body Text Indent 2"/>
    <w:basedOn w:val="Normal"/>
    <w:link w:val="BodyTextIndent2Char"/>
    <w:rsid w:val="00F472FD"/>
    <w:pPr>
      <w:overflowPunct w:val="0"/>
      <w:autoSpaceDE w:val="0"/>
      <w:autoSpaceDN w:val="0"/>
      <w:adjustRightInd w:val="0"/>
      <w:ind w:left="709"/>
      <w:textAlignment w:val="baseline"/>
    </w:pPr>
    <w:rPr>
      <w:sz w:val="24"/>
      <w:lang w:eastAsia="en-US"/>
    </w:rPr>
  </w:style>
  <w:style w:type="character" w:customStyle="1" w:styleId="BodyTextIndent2Char">
    <w:name w:val="Body Text Indent 2 Char"/>
    <w:basedOn w:val="DefaultParagraphFont"/>
    <w:link w:val="BodyTextIndent2"/>
    <w:rsid w:val="00F472FD"/>
    <w:rPr>
      <w:sz w:val="24"/>
      <w:lang w:eastAsia="en-US"/>
    </w:rPr>
  </w:style>
  <w:style w:type="paragraph" w:styleId="BodyTextIndent3">
    <w:name w:val="Body Text Indent 3"/>
    <w:basedOn w:val="Normal"/>
    <w:link w:val="BodyTextIndent3Char"/>
    <w:rsid w:val="00F472FD"/>
    <w:pPr>
      <w:overflowPunct w:val="0"/>
      <w:autoSpaceDE w:val="0"/>
      <w:autoSpaceDN w:val="0"/>
      <w:adjustRightInd w:val="0"/>
      <w:ind w:left="720"/>
      <w:jc w:val="both"/>
      <w:textAlignment w:val="baseline"/>
    </w:pPr>
    <w:rPr>
      <w:sz w:val="24"/>
      <w:lang w:eastAsia="en-US"/>
    </w:rPr>
  </w:style>
  <w:style w:type="character" w:customStyle="1" w:styleId="BodyTextIndent3Char">
    <w:name w:val="Body Text Indent 3 Char"/>
    <w:basedOn w:val="DefaultParagraphFont"/>
    <w:link w:val="BodyTextIndent3"/>
    <w:rsid w:val="00F472FD"/>
    <w:rPr>
      <w:sz w:val="24"/>
      <w:lang w:eastAsia="en-US"/>
    </w:rPr>
  </w:style>
  <w:style w:type="paragraph" w:styleId="BodyText">
    <w:name w:val="Body Text"/>
    <w:basedOn w:val="Normal"/>
    <w:link w:val="BodyTextChar"/>
    <w:rsid w:val="00F472FD"/>
    <w:pPr>
      <w:overflowPunct w:val="0"/>
      <w:autoSpaceDE w:val="0"/>
      <w:autoSpaceDN w:val="0"/>
      <w:adjustRightInd w:val="0"/>
      <w:textAlignment w:val="baseline"/>
    </w:pPr>
    <w:rPr>
      <w:sz w:val="24"/>
      <w:lang w:eastAsia="en-US"/>
    </w:rPr>
  </w:style>
  <w:style w:type="character" w:customStyle="1" w:styleId="BodyTextChar">
    <w:name w:val="Body Text Char"/>
    <w:basedOn w:val="DefaultParagraphFont"/>
    <w:link w:val="BodyText"/>
    <w:rsid w:val="00F472FD"/>
    <w:rPr>
      <w:sz w:val="24"/>
      <w:lang w:eastAsia="en-US"/>
    </w:rPr>
  </w:style>
  <w:style w:type="paragraph" w:styleId="Header">
    <w:name w:val="header"/>
    <w:aliases w:val="Char Char Char, Char Char Char Char Char Char,Char Char Char Char Char Char, Char9,Char9,Char Char Char Char Char Char1,Char Char Char Char Char1,Char Char Char Char1,Char Char Char Cha"/>
    <w:basedOn w:val="Normal"/>
    <w:link w:val="HeaderChar"/>
    <w:uiPriority w:val="99"/>
    <w:rsid w:val="00F472FD"/>
    <w:pPr>
      <w:tabs>
        <w:tab w:val="center" w:pos="4320"/>
        <w:tab w:val="right" w:pos="8640"/>
      </w:tabs>
      <w:overflowPunct w:val="0"/>
      <w:autoSpaceDE w:val="0"/>
      <w:autoSpaceDN w:val="0"/>
      <w:adjustRightInd w:val="0"/>
      <w:textAlignment w:val="baseline"/>
    </w:pPr>
    <w:rPr>
      <w:lang w:eastAsia="en-US"/>
    </w:rPr>
  </w:style>
  <w:style w:type="character" w:customStyle="1" w:styleId="HeaderChar">
    <w:name w:val="Header Char"/>
    <w:aliases w:val="Char Char Char Char, Char Char Char Char Char Char Char,Char Char Char Char Char Char Char, Char9 Char,Char9 Char,Char Char Char Char Char Char1 Char,Char Char Char Char Char1 Char,Char Char Char Char1 Char,Char Char Char Cha Char"/>
    <w:basedOn w:val="DefaultParagraphFont"/>
    <w:link w:val="Header"/>
    <w:uiPriority w:val="99"/>
    <w:rsid w:val="00F472FD"/>
    <w:rPr>
      <w:lang w:eastAsia="en-US"/>
    </w:rPr>
  </w:style>
  <w:style w:type="paragraph" w:styleId="Footer">
    <w:name w:val="footer"/>
    <w:basedOn w:val="Normal"/>
    <w:link w:val="FooterChar"/>
    <w:uiPriority w:val="99"/>
    <w:rsid w:val="00F472FD"/>
    <w:pPr>
      <w:tabs>
        <w:tab w:val="center" w:pos="4320"/>
        <w:tab w:val="right" w:pos="8640"/>
      </w:tabs>
      <w:overflowPunct w:val="0"/>
      <w:autoSpaceDE w:val="0"/>
      <w:autoSpaceDN w:val="0"/>
      <w:adjustRightInd w:val="0"/>
      <w:textAlignment w:val="baseline"/>
    </w:pPr>
    <w:rPr>
      <w:lang w:eastAsia="en-US"/>
    </w:rPr>
  </w:style>
  <w:style w:type="character" w:customStyle="1" w:styleId="FooterChar">
    <w:name w:val="Footer Char"/>
    <w:basedOn w:val="DefaultParagraphFont"/>
    <w:link w:val="Footer"/>
    <w:uiPriority w:val="99"/>
    <w:rsid w:val="00F472FD"/>
    <w:rPr>
      <w:lang w:eastAsia="en-US"/>
    </w:rPr>
  </w:style>
  <w:style w:type="character" w:styleId="PageNumber">
    <w:name w:val="page number"/>
    <w:basedOn w:val="DefaultParagraphFont"/>
    <w:rsid w:val="00F472FD"/>
  </w:style>
  <w:style w:type="paragraph" w:styleId="BodyText2">
    <w:name w:val="Body Text 2"/>
    <w:basedOn w:val="Normal"/>
    <w:link w:val="BodyText2Char"/>
    <w:rsid w:val="00F472FD"/>
    <w:pPr>
      <w:overflowPunct w:val="0"/>
      <w:autoSpaceDE w:val="0"/>
      <w:autoSpaceDN w:val="0"/>
      <w:adjustRightInd w:val="0"/>
      <w:jc w:val="both"/>
      <w:textAlignment w:val="baseline"/>
    </w:pPr>
    <w:rPr>
      <w:bCs/>
      <w:sz w:val="24"/>
      <w:lang w:eastAsia="en-US"/>
    </w:rPr>
  </w:style>
  <w:style w:type="character" w:customStyle="1" w:styleId="BodyText2Char">
    <w:name w:val="Body Text 2 Char"/>
    <w:basedOn w:val="DefaultParagraphFont"/>
    <w:link w:val="BodyText2"/>
    <w:rsid w:val="00F472FD"/>
    <w:rPr>
      <w:bCs/>
      <w:sz w:val="24"/>
      <w:lang w:eastAsia="en-US"/>
    </w:rPr>
  </w:style>
  <w:style w:type="paragraph" w:styleId="BodyText3">
    <w:name w:val="Body Text 3"/>
    <w:basedOn w:val="Normal"/>
    <w:link w:val="BodyText3Char"/>
    <w:rsid w:val="00F472FD"/>
    <w:pPr>
      <w:overflowPunct w:val="0"/>
      <w:autoSpaceDE w:val="0"/>
      <w:autoSpaceDN w:val="0"/>
      <w:adjustRightInd w:val="0"/>
      <w:jc w:val="both"/>
      <w:textAlignment w:val="baseline"/>
    </w:pPr>
    <w:rPr>
      <w:b/>
      <w:bCs/>
      <w:sz w:val="24"/>
      <w:lang w:eastAsia="en-US"/>
    </w:rPr>
  </w:style>
  <w:style w:type="character" w:customStyle="1" w:styleId="BodyText3Char">
    <w:name w:val="Body Text 3 Char"/>
    <w:basedOn w:val="DefaultParagraphFont"/>
    <w:link w:val="BodyText3"/>
    <w:rsid w:val="00F472FD"/>
    <w:rPr>
      <w:b/>
      <w:bCs/>
      <w:sz w:val="24"/>
      <w:lang w:eastAsia="en-US"/>
    </w:rPr>
  </w:style>
  <w:style w:type="table" w:styleId="TableGrid">
    <w:name w:val="Table Grid"/>
    <w:basedOn w:val="TableNormal"/>
    <w:uiPriority w:val="39"/>
    <w:rsid w:val="00F472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72FD"/>
    <w:pPr>
      <w:overflowPunct w:val="0"/>
      <w:autoSpaceDE w:val="0"/>
      <w:autoSpaceDN w:val="0"/>
      <w:adjustRightInd w:val="0"/>
      <w:textAlignment w:val="baseline"/>
    </w:pPr>
    <w:rPr>
      <w:rFonts w:ascii="Tahoma" w:hAnsi="Tahoma" w:cs="Tahoma"/>
      <w:sz w:val="16"/>
      <w:szCs w:val="16"/>
      <w:lang w:eastAsia="en-US"/>
    </w:rPr>
  </w:style>
  <w:style w:type="character" w:customStyle="1" w:styleId="BalloonTextChar">
    <w:name w:val="Balloon Text Char"/>
    <w:basedOn w:val="DefaultParagraphFont"/>
    <w:link w:val="BalloonText"/>
    <w:rsid w:val="00F472FD"/>
    <w:rPr>
      <w:rFonts w:ascii="Tahoma" w:hAnsi="Tahoma" w:cs="Tahoma"/>
      <w:sz w:val="16"/>
      <w:szCs w:val="16"/>
      <w:lang w:eastAsia="en-US"/>
    </w:rPr>
  </w:style>
  <w:style w:type="paragraph" w:styleId="NoSpacing">
    <w:name w:val="No Spacing"/>
    <w:link w:val="NoSpacingChar"/>
    <w:uiPriority w:val="1"/>
    <w:qFormat/>
    <w:rsid w:val="00F472FD"/>
    <w:pPr>
      <w:widowControl w:val="0"/>
      <w:adjustRightInd w:val="0"/>
      <w:jc w:val="both"/>
      <w:textAlignment w:val="baseline"/>
    </w:pPr>
    <w:rPr>
      <w:sz w:val="24"/>
      <w:szCs w:val="24"/>
      <w:lang w:val="en-GB" w:eastAsia="en-US"/>
    </w:rPr>
  </w:style>
  <w:style w:type="character" w:customStyle="1" w:styleId="NoSpacingChar">
    <w:name w:val="No Spacing Char"/>
    <w:link w:val="NoSpacing"/>
    <w:uiPriority w:val="1"/>
    <w:qFormat/>
    <w:rsid w:val="00F472FD"/>
    <w:rPr>
      <w:sz w:val="24"/>
      <w:szCs w:val="24"/>
      <w:lang w:val="en-GB" w:eastAsia="en-US"/>
    </w:rPr>
  </w:style>
  <w:style w:type="character" w:styleId="Emphasis">
    <w:name w:val="Emphasis"/>
    <w:uiPriority w:val="20"/>
    <w:qFormat/>
    <w:rsid w:val="00F472FD"/>
    <w:rPr>
      <w:i/>
      <w:iCs/>
    </w:rPr>
  </w:style>
  <w:style w:type="paragraph" w:styleId="ListParagraph">
    <w:name w:val="List Paragraph"/>
    <w:basedOn w:val="Normal"/>
    <w:link w:val="ListParagraphChar"/>
    <w:uiPriority w:val="34"/>
    <w:qFormat/>
    <w:rsid w:val="00F472FD"/>
    <w:pPr>
      <w:ind w:left="720"/>
    </w:pPr>
    <w:rPr>
      <w:lang w:eastAsia="en-US"/>
    </w:rPr>
  </w:style>
  <w:style w:type="character" w:customStyle="1" w:styleId="ListParagraphChar">
    <w:name w:val="List Paragraph Char"/>
    <w:link w:val="ListParagraph"/>
    <w:uiPriority w:val="34"/>
    <w:qFormat/>
    <w:rsid w:val="00F472FD"/>
    <w:rPr>
      <w:lang w:eastAsia="en-US"/>
    </w:rPr>
  </w:style>
  <w:style w:type="paragraph" w:customStyle="1" w:styleId="Default">
    <w:name w:val="Default"/>
    <w:rsid w:val="00F472FD"/>
    <w:pPr>
      <w:autoSpaceDE w:val="0"/>
      <w:autoSpaceDN w:val="0"/>
      <w:adjustRightInd w:val="0"/>
    </w:pPr>
    <w:rPr>
      <w:rFonts w:ascii="Arial" w:hAnsi="Arial" w:cs="Arial"/>
      <w:color w:val="000000"/>
      <w:sz w:val="24"/>
      <w:szCs w:val="24"/>
      <w:lang w:eastAsia="en-US"/>
    </w:rPr>
  </w:style>
  <w:style w:type="character" w:styleId="Strong">
    <w:name w:val="Strong"/>
    <w:basedOn w:val="DefaultParagraphFont"/>
    <w:uiPriority w:val="22"/>
    <w:qFormat/>
    <w:rsid w:val="00F472FD"/>
    <w:rPr>
      <w:b/>
      <w:bCs/>
    </w:rPr>
  </w:style>
  <w:style w:type="character" w:styleId="Hyperlink">
    <w:name w:val="Hyperlink"/>
    <w:basedOn w:val="DefaultParagraphFont"/>
    <w:uiPriority w:val="99"/>
    <w:unhideWhenUsed/>
    <w:rsid w:val="00F472FD"/>
    <w:rPr>
      <w:color w:val="0000FF"/>
      <w:u w:val="single"/>
    </w:rPr>
  </w:style>
  <w:style w:type="paragraph" w:styleId="CommentText">
    <w:name w:val="annotation text"/>
    <w:basedOn w:val="Normal"/>
    <w:link w:val="CommentTextChar"/>
    <w:semiHidden/>
    <w:unhideWhenUsed/>
    <w:rsid w:val="00F472FD"/>
    <w:pPr>
      <w:overflowPunct w:val="0"/>
      <w:autoSpaceDE w:val="0"/>
      <w:autoSpaceDN w:val="0"/>
      <w:adjustRightInd w:val="0"/>
      <w:textAlignment w:val="baseline"/>
    </w:pPr>
    <w:rPr>
      <w:lang w:eastAsia="en-US"/>
    </w:rPr>
  </w:style>
  <w:style w:type="character" w:customStyle="1" w:styleId="CommentTextChar">
    <w:name w:val="Comment Text Char"/>
    <w:basedOn w:val="DefaultParagraphFont"/>
    <w:link w:val="CommentText"/>
    <w:semiHidden/>
    <w:rsid w:val="00F472FD"/>
    <w:rPr>
      <w:lang w:eastAsia="en-US"/>
    </w:rPr>
  </w:style>
  <w:style w:type="character" w:customStyle="1" w:styleId="CommentSubjectChar">
    <w:name w:val="Comment Subject Char"/>
    <w:basedOn w:val="CommentTextChar"/>
    <w:link w:val="CommentSubject"/>
    <w:semiHidden/>
    <w:rsid w:val="00F472FD"/>
    <w:rPr>
      <w:b/>
      <w:bCs/>
      <w:lang w:eastAsia="en-US"/>
    </w:rPr>
  </w:style>
  <w:style w:type="paragraph" w:styleId="CommentSubject">
    <w:name w:val="annotation subject"/>
    <w:basedOn w:val="CommentText"/>
    <w:next w:val="CommentText"/>
    <w:link w:val="CommentSubjectChar"/>
    <w:semiHidden/>
    <w:unhideWhenUsed/>
    <w:rsid w:val="00F472FD"/>
    <w:rPr>
      <w:b/>
      <w:bCs/>
    </w:rPr>
  </w:style>
  <w:style w:type="character" w:customStyle="1" w:styleId="il">
    <w:name w:val="il"/>
    <w:basedOn w:val="DefaultParagraphFont"/>
    <w:rsid w:val="00F472FD"/>
  </w:style>
  <w:style w:type="character" w:customStyle="1" w:styleId="apple-converted-space">
    <w:name w:val="apple-converted-space"/>
    <w:basedOn w:val="DefaultParagraphFont"/>
    <w:rsid w:val="00F472FD"/>
  </w:style>
  <w:style w:type="character" w:styleId="PlaceholderText">
    <w:name w:val="Placeholder Text"/>
    <w:basedOn w:val="DefaultParagraphFont"/>
    <w:uiPriority w:val="99"/>
    <w:semiHidden/>
    <w:rsid w:val="008312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86722">
      <w:bodyDiv w:val="1"/>
      <w:marLeft w:val="0"/>
      <w:marRight w:val="0"/>
      <w:marTop w:val="0"/>
      <w:marBottom w:val="0"/>
      <w:divBdr>
        <w:top w:val="none" w:sz="0" w:space="0" w:color="auto"/>
        <w:left w:val="none" w:sz="0" w:space="0" w:color="auto"/>
        <w:bottom w:val="none" w:sz="0" w:space="0" w:color="auto"/>
        <w:right w:val="none" w:sz="0" w:space="0" w:color="auto"/>
      </w:divBdr>
    </w:div>
    <w:div w:id="601769905">
      <w:bodyDiv w:val="1"/>
      <w:marLeft w:val="0"/>
      <w:marRight w:val="0"/>
      <w:marTop w:val="0"/>
      <w:marBottom w:val="0"/>
      <w:divBdr>
        <w:top w:val="none" w:sz="0" w:space="0" w:color="auto"/>
        <w:left w:val="none" w:sz="0" w:space="0" w:color="auto"/>
        <w:bottom w:val="none" w:sz="0" w:space="0" w:color="auto"/>
        <w:right w:val="none" w:sz="0" w:space="0" w:color="auto"/>
      </w:divBdr>
    </w:div>
    <w:div w:id="639844701">
      <w:bodyDiv w:val="1"/>
      <w:marLeft w:val="0"/>
      <w:marRight w:val="0"/>
      <w:marTop w:val="0"/>
      <w:marBottom w:val="0"/>
      <w:divBdr>
        <w:top w:val="none" w:sz="0" w:space="0" w:color="auto"/>
        <w:left w:val="none" w:sz="0" w:space="0" w:color="auto"/>
        <w:bottom w:val="none" w:sz="0" w:space="0" w:color="auto"/>
        <w:right w:val="none" w:sz="0" w:space="0" w:color="auto"/>
      </w:divBdr>
    </w:div>
    <w:div w:id="754521078">
      <w:bodyDiv w:val="1"/>
      <w:marLeft w:val="0"/>
      <w:marRight w:val="0"/>
      <w:marTop w:val="0"/>
      <w:marBottom w:val="0"/>
      <w:divBdr>
        <w:top w:val="none" w:sz="0" w:space="0" w:color="auto"/>
        <w:left w:val="none" w:sz="0" w:space="0" w:color="auto"/>
        <w:bottom w:val="none" w:sz="0" w:space="0" w:color="auto"/>
        <w:right w:val="none" w:sz="0" w:space="0" w:color="auto"/>
      </w:divBdr>
    </w:div>
    <w:div w:id="799107138">
      <w:bodyDiv w:val="1"/>
      <w:marLeft w:val="0"/>
      <w:marRight w:val="0"/>
      <w:marTop w:val="0"/>
      <w:marBottom w:val="0"/>
      <w:divBdr>
        <w:top w:val="none" w:sz="0" w:space="0" w:color="auto"/>
        <w:left w:val="none" w:sz="0" w:space="0" w:color="auto"/>
        <w:bottom w:val="none" w:sz="0" w:space="0" w:color="auto"/>
        <w:right w:val="none" w:sz="0" w:space="0" w:color="auto"/>
      </w:divBdr>
    </w:div>
    <w:div w:id="805202968">
      <w:bodyDiv w:val="1"/>
      <w:marLeft w:val="0"/>
      <w:marRight w:val="0"/>
      <w:marTop w:val="0"/>
      <w:marBottom w:val="0"/>
      <w:divBdr>
        <w:top w:val="none" w:sz="0" w:space="0" w:color="auto"/>
        <w:left w:val="none" w:sz="0" w:space="0" w:color="auto"/>
        <w:bottom w:val="none" w:sz="0" w:space="0" w:color="auto"/>
        <w:right w:val="none" w:sz="0" w:space="0" w:color="auto"/>
      </w:divBdr>
    </w:div>
    <w:div w:id="829251403">
      <w:bodyDiv w:val="1"/>
      <w:marLeft w:val="0"/>
      <w:marRight w:val="0"/>
      <w:marTop w:val="0"/>
      <w:marBottom w:val="0"/>
      <w:divBdr>
        <w:top w:val="none" w:sz="0" w:space="0" w:color="auto"/>
        <w:left w:val="none" w:sz="0" w:space="0" w:color="auto"/>
        <w:bottom w:val="none" w:sz="0" w:space="0" w:color="auto"/>
        <w:right w:val="none" w:sz="0" w:space="0" w:color="auto"/>
      </w:divBdr>
    </w:div>
    <w:div w:id="1094860586">
      <w:bodyDiv w:val="1"/>
      <w:marLeft w:val="0"/>
      <w:marRight w:val="0"/>
      <w:marTop w:val="0"/>
      <w:marBottom w:val="0"/>
      <w:divBdr>
        <w:top w:val="none" w:sz="0" w:space="0" w:color="auto"/>
        <w:left w:val="none" w:sz="0" w:space="0" w:color="auto"/>
        <w:bottom w:val="none" w:sz="0" w:space="0" w:color="auto"/>
        <w:right w:val="none" w:sz="0" w:space="0" w:color="auto"/>
      </w:divBdr>
    </w:div>
    <w:div w:id="1155293343">
      <w:bodyDiv w:val="1"/>
      <w:marLeft w:val="0"/>
      <w:marRight w:val="0"/>
      <w:marTop w:val="0"/>
      <w:marBottom w:val="0"/>
      <w:divBdr>
        <w:top w:val="none" w:sz="0" w:space="0" w:color="auto"/>
        <w:left w:val="none" w:sz="0" w:space="0" w:color="auto"/>
        <w:bottom w:val="none" w:sz="0" w:space="0" w:color="auto"/>
        <w:right w:val="none" w:sz="0" w:space="0" w:color="auto"/>
      </w:divBdr>
    </w:div>
    <w:div w:id="198357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EBA398B7744E0893420DFC05E771F9"/>
        <w:category>
          <w:name w:val="General"/>
          <w:gallery w:val="placeholder"/>
        </w:category>
        <w:types>
          <w:type w:val="bbPlcHdr"/>
        </w:types>
        <w:behaviors>
          <w:behavior w:val="content"/>
        </w:behaviors>
        <w:guid w:val="{DFD6E6C6-24EF-462E-82CE-73F12765D6F7}"/>
      </w:docPartPr>
      <w:docPartBody>
        <w:p w:rsidR="00323AF9" w:rsidRDefault="00F83229" w:rsidP="00F83229">
          <w:pPr>
            <w:pStyle w:val="42EBA398B7744E0893420DFC05E771F9"/>
          </w:pPr>
          <w:r w:rsidRPr="00A956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29"/>
    <w:rsid w:val="000F6874"/>
    <w:rsid w:val="00185EE2"/>
    <w:rsid w:val="00292D32"/>
    <w:rsid w:val="00323AF9"/>
    <w:rsid w:val="003B2AF4"/>
    <w:rsid w:val="004D160F"/>
    <w:rsid w:val="006631FC"/>
    <w:rsid w:val="007140E0"/>
    <w:rsid w:val="008E255A"/>
    <w:rsid w:val="00AA680E"/>
    <w:rsid w:val="00AF692E"/>
    <w:rsid w:val="00B13C5D"/>
    <w:rsid w:val="00CF22A5"/>
    <w:rsid w:val="00D0657E"/>
    <w:rsid w:val="00F7507E"/>
    <w:rsid w:val="00F8322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Y" w:eastAsia="en-M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229"/>
    <w:rPr>
      <w:color w:val="666666"/>
    </w:rPr>
  </w:style>
  <w:style w:type="paragraph" w:customStyle="1" w:styleId="42EBA398B7744E0893420DFC05E771F9">
    <w:name w:val="42EBA398B7744E0893420DFC05E771F9"/>
    <w:rsid w:val="00F83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DF5F-D65E-4B1B-9975-59474DF4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SAKINAH-MBOT</dc:creator>
  <cp:lastModifiedBy>Raja Syariz Zafian Raja Sulaiman</cp:lastModifiedBy>
  <cp:revision>2</cp:revision>
  <dcterms:created xsi:type="dcterms:W3CDTF">2025-01-08T01:16:00Z</dcterms:created>
  <dcterms:modified xsi:type="dcterms:W3CDTF">2025-01-08T01:16:00Z</dcterms:modified>
</cp:coreProperties>
</file>